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E176" w14:textId="7AFA7A57" w:rsidR="00B26EE4" w:rsidRPr="00257D25" w:rsidRDefault="00B44D4A" w:rsidP="00607B48">
      <w:pPr>
        <w:spacing w:after="0" w:line="240" w:lineRule="auto"/>
        <w:rPr>
          <w:sz w:val="20"/>
          <w:szCs w:val="20"/>
        </w:rPr>
      </w:pPr>
      <w:r w:rsidRPr="00257D25">
        <w:rPr>
          <w:sz w:val="20"/>
          <w:szCs w:val="20"/>
        </w:rPr>
        <w:t>The following minutes are from the Historic Commission meeting on Tuesday</w:t>
      </w:r>
      <w:r w:rsidR="00F009AB" w:rsidRPr="00257D25">
        <w:rPr>
          <w:sz w:val="20"/>
          <w:szCs w:val="20"/>
        </w:rPr>
        <w:t xml:space="preserve">, </w:t>
      </w:r>
      <w:r w:rsidR="008D6CF3" w:rsidRPr="00257D25">
        <w:rPr>
          <w:sz w:val="20"/>
          <w:szCs w:val="20"/>
        </w:rPr>
        <w:t>August 9</w:t>
      </w:r>
      <w:r w:rsidR="00623245" w:rsidRPr="00257D25">
        <w:rPr>
          <w:sz w:val="20"/>
          <w:szCs w:val="20"/>
        </w:rPr>
        <w:t xml:space="preserve">, </w:t>
      </w:r>
      <w:r w:rsidR="00257D25" w:rsidRPr="00257D25">
        <w:rPr>
          <w:sz w:val="20"/>
          <w:szCs w:val="20"/>
        </w:rPr>
        <w:t>2022,</w:t>
      </w:r>
      <w:r w:rsidR="00623245" w:rsidRPr="00257D25">
        <w:rPr>
          <w:sz w:val="20"/>
          <w:szCs w:val="20"/>
        </w:rPr>
        <w:t xml:space="preserve"> </w:t>
      </w:r>
      <w:r w:rsidRPr="00257D25">
        <w:rPr>
          <w:sz w:val="20"/>
          <w:szCs w:val="20"/>
        </w:rPr>
        <w:t>in the Abita Springs Town Hall</w:t>
      </w:r>
      <w:r w:rsidR="003371C3" w:rsidRPr="00257D25">
        <w:rPr>
          <w:sz w:val="20"/>
          <w:szCs w:val="20"/>
        </w:rPr>
        <w:t>.  The meeting convened at</w:t>
      </w:r>
      <w:r w:rsidRPr="00257D25">
        <w:rPr>
          <w:sz w:val="20"/>
          <w:szCs w:val="20"/>
        </w:rPr>
        <w:t xml:space="preserve"> 6</w:t>
      </w:r>
      <w:r w:rsidR="003371C3" w:rsidRPr="00257D25">
        <w:rPr>
          <w:sz w:val="20"/>
          <w:szCs w:val="20"/>
        </w:rPr>
        <w:t>:</w:t>
      </w:r>
      <w:r w:rsidR="00794510" w:rsidRPr="00257D25">
        <w:rPr>
          <w:sz w:val="20"/>
          <w:szCs w:val="20"/>
        </w:rPr>
        <w:t>0</w:t>
      </w:r>
      <w:r w:rsidR="00195D4F" w:rsidRPr="00257D25">
        <w:rPr>
          <w:sz w:val="20"/>
          <w:szCs w:val="20"/>
        </w:rPr>
        <w:t>0</w:t>
      </w:r>
      <w:r w:rsidRPr="00257D25">
        <w:rPr>
          <w:sz w:val="20"/>
          <w:szCs w:val="20"/>
        </w:rPr>
        <w:t xml:space="preserve"> p.m.</w:t>
      </w:r>
    </w:p>
    <w:p w14:paraId="157AFFB0" w14:textId="77777777" w:rsidR="00607B48" w:rsidRPr="00257D25" w:rsidRDefault="00607B48" w:rsidP="00607B48">
      <w:pPr>
        <w:spacing w:after="0" w:line="240" w:lineRule="auto"/>
        <w:rPr>
          <w:sz w:val="14"/>
          <w:szCs w:val="14"/>
        </w:rPr>
      </w:pPr>
    </w:p>
    <w:p w14:paraId="2A475405" w14:textId="004242EF" w:rsidR="00B26EE4" w:rsidRPr="00257D25" w:rsidRDefault="00B44D4A" w:rsidP="00607B48">
      <w:pPr>
        <w:spacing w:after="0" w:line="240" w:lineRule="auto"/>
        <w:rPr>
          <w:sz w:val="20"/>
          <w:szCs w:val="20"/>
        </w:rPr>
      </w:pPr>
      <w:r w:rsidRPr="00257D25">
        <w:rPr>
          <w:sz w:val="20"/>
          <w:szCs w:val="20"/>
        </w:rPr>
        <w:t xml:space="preserve">Commissioner </w:t>
      </w:r>
      <w:r w:rsidR="00623245" w:rsidRPr="00257D25">
        <w:rPr>
          <w:sz w:val="20"/>
          <w:szCs w:val="20"/>
        </w:rPr>
        <w:t xml:space="preserve">Blitch </w:t>
      </w:r>
      <w:r w:rsidRPr="00257D25">
        <w:rPr>
          <w:sz w:val="20"/>
          <w:szCs w:val="20"/>
        </w:rPr>
        <w:t xml:space="preserve">called the meeting to </w:t>
      </w:r>
      <w:r w:rsidR="00807615" w:rsidRPr="00257D25">
        <w:rPr>
          <w:sz w:val="20"/>
          <w:szCs w:val="20"/>
        </w:rPr>
        <w:t>order,</w:t>
      </w:r>
      <w:r w:rsidRPr="00257D25">
        <w:rPr>
          <w:sz w:val="20"/>
          <w:szCs w:val="20"/>
        </w:rPr>
        <w:t xml:space="preserve"> and all stood for the Pledge of Allegiance. Commissioners in attendance included </w:t>
      </w:r>
      <w:r w:rsidR="00623245" w:rsidRPr="00257D25">
        <w:rPr>
          <w:sz w:val="20"/>
          <w:szCs w:val="20"/>
        </w:rPr>
        <w:t>Ron Blitch</w:t>
      </w:r>
      <w:r w:rsidR="00491374" w:rsidRPr="00257D25">
        <w:rPr>
          <w:sz w:val="20"/>
          <w:szCs w:val="20"/>
        </w:rPr>
        <w:t>,</w:t>
      </w:r>
      <w:r w:rsidR="00A84A0A" w:rsidRPr="00257D25">
        <w:rPr>
          <w:sz w:val="20"/>
          <w:szCs w:val="20"/>
        </w:rPr>
        <w:t xml:space="preserve"> </w:t>
      </w:r>
      <w:r w:rsidR="00195D4F" w:rsidRPr="00257D25">
        <w:rPr>
          <w:sz w:val="20"/>
          <w:szCs w:val="20"/>
        </w:rPr>
        <w:t>Otto Dinkelacker</w:t>
      </w:r>
      <w:r w:rsidR="00137247" w:rsidRPr="00257D25">
        <w:rPr>
          <w:sz w:val="20"/>
          <w:szCs w:val="20"/>
        </w:rPr>
        <w:t xml:space="preserve">, </w:t>
      </w:r>
      <w:r w:rsidR="002320BF" w:rsidRPr="00257D25">
        <w:rPr>
          <w:sz w:val="20"/>
          <w:szCs w:val="20"/>
        </w:rPr>
        <w:t xml:space="preserve">Thad </w:t>
      </w:r>
      <w:proofErr w:type="spellStart"/>
      <w:r w:rsidR="002320BF" w:rsidRPr="00257D25">
        <w:rPr>
          <w:sz w:val="20"/>
          <w:szCs w:val="20"/>
        </w:rPr>
        <w:t>Mancil</w:t>
      </w:r>
      <w:proofErr w:type="spellEnd"/>
      <w:r w:rsidR="002320BF" w:rsidRPr="00257D25">
        <w:rPr>
          <w:sz w:val="20"/>
          <w:szCs w:val="20"/>
        </w:rPr>
        <w:t xml:space="preserve">, </w:t>
      </w:r>
      <w:r w:rsidR="008D6CF3" w:rsidRPr="00257D25">
        <w:rPr>
          <w:sz w:val="20"/>
          <w:szCs w:val="20"/>
        </w:rPr>
        <w:t xml:space="preserve">Andre Monnot, </w:t>
      </w:r>
      <w:r w:rsidR="00AB6657" w:rsidRPr="00257D25">
        <w:rPr>
          <w:sz w:val="20"/>
          <w:szCs w:val="20"/>
        </w:rPr>
        <w:t xml:space="preserve">and </w:t>
      </w:r>
      <w:r w:rsidR="00231000" w:rsidRPr="00257D25">
        <w:rPr>
          <w:sz w:val="20"/>
          <w:szCs w:val="20"/>
        </w:rPr>
        <w:t>Paul Vogt</w:t>
      </w:r>
      <w:r w:rsidR="00AB6657" w:rsidRPr="00257D25">
        <w:rPr>
          <w:sz w:val="20"/>
          <w:szCs w:val="20"/>
        </w:rPr>
        <w:t xml:space="preserve">. </w:t>
      </w:r>
      <w:r w:rsidR="00227B73" w:rsidRPr="00257D25">
        <w:rPr>
          <w:sz w:val="20"/>
          <w:szCs w:val="20"/>
        </w:rPr>
        <w:t xml:space="preserve">Kristin Tortorich and </w:t>
      </w:r>
      <w:r w:rsidRPr="00257D25">
        <w:rPr>
          <w:sz w:val="20"/>
          <w:szCs w:val="20"/>
        </w:rPr>
        <w:t>Mark Fancey w</w:t>
      </w:r>
      <w:r w:rsidR="00227B73" w:rsidRPr="00257D25">
        <w:rPr>
          <w:sz w:val="20"/>
          <w:szCs w:val="20"/>
        </w:rPr>
        <w:t>ere</w:t>
      </w:r>
      <w:r w:rsidRPr="00257D25">
        <w:rPr>
          <w:sz w:val="20"/>
          <w:szCs w:val="20"/>
        </w:rPr>
        <w:t xml:space="preserve"> also present.</w:t>
      </w:r>
    </w:p>
    <w:p w14:paraId="46DCC7BF" w14:textId="77777777" w:rsidR="00FE640D" w:rsidRPr="00257D25" w:rsidRDefault="00FE640D" w:rsidP="00FE640D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30F99892" w14:textId="49FEB671" w:rsidR="00FE640D" w:rsidRPr="00257D25" w:rsidRDefault="00FE640D" w:rsidP="00FE640D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The Commission reviewed the draft minutes from the</w:t>
      </w:r>
      <w:r w:rsidR="004D513A" w:rsidRPr="00257D25">
        <w:rPr>
          <w:rFonts w:cstheme="minorHAnsi"/>
          <w:bCs/>
          <w:sz w:val="20"/>
          <w:szCs w:val="20"/>
        </w:rPr>
        <w:t xml:space="preserve"> </w:t>
      </w:r>
      <w:r w:rsidR="0009223A" w:rsidRPr="00257D25">
        <w:rPr>
          <w:rFonts w:cstheme="minorHAnsi"/>
          <w:bCs/>
          <w:sz w:val="20"/>
          <w:szCs w:val="20"/>
        </w:rPr>
        <w:t>June 14</w:t>
      </w:r>
      <w:r w:rsidR="002320BF" w:rsidRPr="00257D25">
        <w:rPr>
          <w:rFonts w:cstheme="minorHAnsi"/>
          <w:bCs/>
          <w:sz w:val="20"/>
          <w:szCs w:val="20"/>
        </w:rPr>
        <w:t>,</w:t>
      </w:r>
      <w:r w:rsidR="004D513A" w:rsidRPr="00257D25">
        <w:rPr>
          <w:rFonts w:cstheme="minorHAnsi"/>
          <w:bCs/>
          <w:sz w:val="20"/>
          <w:szCs w:val="20"/>
        </w:rPr>
        <w:t xml:space="preserve"> </w:t>
      </w:r>
      <w:r w:rsidR="00257D25" w:rsidRPr="00257D25">
        <w:rPr>
          <w:rFonts w:cstheme="minorHAnsi"/>
          <w:bCs/>
          <w:sz w:val="20"/>
          <w:szCs w:val="20"/>
        </w:rPr>
        <w:t>2022,</w:t>
      </w:r>
      <w:r w:rsidRPr="00257D25">
        <w:rPr>
          <w:rFonts w:cstheme="minorHAnsi"/>
          <w:bCs/>
          <w:sz w:val="20"/>
          <w:szCs w:val="20"/>
        </w:rPr>
        <w:t xml:space="preserve"> meeting.  </w:t>
      </w:r>
      <w:r w:rsidR="004D513A" w:rsidRPr="00257D25">
        <w:rPr>
          <w:rFonts w:cstheme="minorHAnsi"/>
          <w:bCs/>
          <w:sz w:val="20"/>
          <w:szCs w:val="20"/>
        </w:rPr>
        <w:t xml:space="preserve">Commissioner </w:t>
      </w:r>
      <w:proofErr w:type="spellStart"/>
      <w:r w:rsidR="00497624" w:rsidRPr="00257D25">
        <w:rPr>
          <w:rFonts w:cstheme="minorHAnsi"/>
          <w:bCs/>
          <w:sz w:val="20"/>
          <w:szCs w:val="20"/>
        </w:rPr>
        <w:t>Mancil</w:t>
      </w:r>
      <w:proofErr w:type="spellEnd"/>
      <w:r w:rsidRPr="00257D25">
        <w:rPr>
          <w:rFonts w:cstheme="minorHAnsi"/>
          <w:bCs/>
          <w:sz w:val="20"/>
          <w:szCs w:val="20"/>
        </w:rPr>
        <w:t xml:space="preserve"> motioned to accept the minutes of the</w:t>
      </w:r>
      <w:r w:rsidR="00257D25" w:rsidRPr="00257D25">
        <w:rPr>
          <w:rFonts w:cstheme="minorHAnsi"/>
          <w:bCs/>
          <w:sz w:val="20"/>
          <w:szCs w:val="20"/>
        </w:rPr>
        <w:t>,</w:t>
      </w:r>
      <w:r w:rsidRPr="00257D25">
        <w:rPr>
          <w:rFonts w:cstheme="minorHAnsi"/>
          <w:bCs/>
          <w:sz w:val="20"/>
          <w:szCs w:val="20"/>
        </w:rPr>
        <w:t xml:space="preserve"> meeting</w:t>
      </w:r>
      <w:r w:rsidR="004D513A" w:rsidRPr="00257D25">
        <w:rPr>
          <w:rFonts w:cstheme="minorHAnsi"/>
          <w:bCs/>
          <w:sz w:val="20"/>
          <w:szCs w:val="20"/>
        </w:rPr>
        <w:t xml:space="preserve"> </w:t>
      </w:r>
      <w:r w:rsidR="00935536" w:rsidRPr="00257D25">
        <w:rPr>
          <w:rFonts w:cstheme="minorHAnsi"/>
          <w:bCs/>
          <w:sz w:val="20"/>
          <w:szCs w:val="20"/>
        </w:rPr>
        <w:t xml:space="preserve">as presented. </w:t>
      </w:r>
      <w:r w:rsidR="00A035B1" w:rsidRPr="00257D25">
        <w:rPr>
          <w:rFonts w:cstheme="minorHAnsi"/>
          <w:bCs/>
          <w:sz w:val="20"/>
          <w:szCs w:val="20"/>
        </w:rPr>
        <w:t xml:space="preserve">Commissioner </w:t>
      </w:r>
      <w:r w:rsidR="00497624" w:rsidRPr="00257D25">
        <w:rPr>
          <w:rFonts w:cstheme="minorHAnsi"/>
          <w:bCs/>
          <w:sz w:val="20"/>
          <w:szCs w:val="20"/>
        </w:rPr>
        <w:t>Dinkelacker</w:t>
      </w:r>
      <w:r w:rsidR="00A035B1" w:rsidRPr="00257D25">
        <w:rPr>
          <w:rFonts w:cstheme="minorHAnsi"/>
          <w:bCs/>
          <w:sz w:val="20"/>
          <w:szCs w:val="20"/>
        </w:rPr>
        <w:t xml:space="preserve"> seconded the motion. </w:t>
      </w:r>
      <w:r w:rsidR="00935536" w:rsidRPr="00257D25">
        <w:rPr>
          <w:rFonts w:cstheme="minorHAnsi"/>
          <w:bCs/>
          <w:sz w:val="20"/>
          <w:szCs w:val="20"/>
        </w:rPr>
        <w:t>All c</w:t>
      </w:r>
      <w:r w:rsidRPr="00257D25">
        <w:rPr>
          <w:rFonts w:cstheme="minorHAnsi"/>
          <w:bCs/>
          <w:sz w:val="20"/>
          <w:szCs w:val="20"/>
        </w:rPr>
        <w:t>ommissioners were in favor.</w:t>
      </w:r>
    </w:p>
    <w:p w14:paraId="335D2204" w14:textId="77777777" w:rsidR="00607B48" w:rsidRPr="00257D25" w:rsidRDefault="00607B48" w:rsidP="00607B48">
      <w:pPr>
        <w:spacing w:after="0" w:line="240" w:lineRule="auto"/>
        <w:rPr>
          <w:sz w:val="14"/>
          <w:szCs w:val="14"/>
        </w:rPr>
      </w:pPr>
    </w:p>
    <w:p w14:paraId="063B577F" w14:textId="56C8A363" w:rsidR="00D0425E" w:rsidRPr="00257D25" w:rsidRDefault="00D0425E" w:rsidP="00D0425E">
      <w:pPr>
        <w:spacing w:after="0" w:line="240" w:lineRule="auto"/>
        <w:rPr>
          <w:b/>
          <w:bCs/>
          <w:sz w:val="20"/>
          <w:szCs w:val="20"/>
        </w:rPr>
      </w:pPr>
      <w:bookmarkStart w:id="0" w:name="_Hlk95292559"/>
      <w:r w:rsidRPr="00257D25">
        <w:rPr>
          <w:b/>
          <w:bCs/>
          <w:sz w:val="20"/>
          <w:szCs w:val="20"/>
        </w:rPr>
        <w:t xml:space="preserve">Certificate of Appropriateness </w:t>
      </w:r>
      <w:r w:rsidR="00AD19D5" w:rsidRPr="00257D25">
        <w:rPr>
          <w:b/>
          <w:bCs/>
          <w:sz w:val="20"/>
          <w:szCs w:val="20"/>
        </w:rPr>
        <w:t>2</w:t>
      </w:r>
      <w:r w:rsidR="004544A2" w:rsidRPr="00257D25">
        <w:rPr>
          <w:b/>
          <w:bCs/>
          <w:sz w:val="20"/>
          <w:szCs w:val="20"/>
        </w:rPr>
        <w:t>1464 Clear Creek Drive</w:t>
      </w:r>
      <w:r w:rsidR="00824041" w:rsidRPr="00257D25">
        <w:rPr>
          <w:b/>
          <w:bCs/>
          <w:sz w:val="20"/>
          <w:szCs w:val="20"/>
        </w:rPr>
        <w:t xml:space="preserve"> </w:t>
      </w:r>
    </w:p>
    <w:bookmarkEnd w:id="0"/>
    <w:p w14:paraId="76E288B8" w14:textId="26E323C7" w:rsidR="004E627C" w:rsidRPr="00257D25" w:rsidRDefault="00D0425E" w:rsidP="007255EE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The </w:t>
      </w:r>
      <w:r w:rsidR="00C74BE2" w:rsidRPr="00257D25">
        <w:rPr>
          <w:rFonts w:cstheme="minorHAnsi"/>
          <w:bCs/>
          <w:sz w:val="20"/>
          <w:szCs w:val="20"/>
        </w:rPr>
        <w:t>request is to</w:t>
      </w:r>
      <w:r w:rsidR="00824041" w:rsidRPr="00257D25">
        <w:rPr>
          <w:rFonts w:cstheme="minorHAnsi"/>
          <w:bCs/>
          <w:sz w:val="20"/>
          <w:szCs w:val="20"/>
        </w:rPr>
        <w:t xml:space="preserve"> </w:t>
      </w:r>
      <w:r w:rsidR="005F4A5B" w:rsidRPr="00257D25">
        <w:rPr>
          <w:rFonts w:cstheme="minorHAnsi"/>
          <w:bCs/>
          <w:sz w:val="20"/>
          <w:szCs w:val="20"/>
        </w:rPr>
        <w:t>construct a</w:t>
      </w:r>
      <w:r w:rsidR="0009184C" w:rsidRPr="00257D25">
        <w:rPr>
          <w:rFonts w:cstheme="minorHAnsi"/>
          <w:bCs/>
          <w:sz w:val="20"/>
          <w:szCs w:val="20"/>
        </w:rPr>
        <w:t>n addition to a</w:t>
      </w:r>
      <w:r w:rsidR="004E627C" w:rsidRPr="00257D25">
        <w:rPr>
          <w:rFonts w:cstheme="minorHAnsi"/>
          <w:bCs/>
          <w:sz w:val="20"/>
          <w:szCs w:val="20"/>
        </w:rPr>
        <w:t>n existing residence. The residence will be used as a private school.</w:t>
      </w:r>
    </w:p>
    <w:p w14:paraId="574903ED" w14:textId="03EF9B72" w:rsidR="00F70FD6" w:rsidRPr="00257D25" w:rsidRDefault="00D25A75" w:rsidP="007255EE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The building addition includes a </w:t>
      </w:r>
      <w:r w:rsidR="00A26E9B" w:rsidRPr="00257D25">
        <w:rPr>
          <w:rFonts w:cstheme="minorHAnsi"/>
          <w:bCs/>
          <w:sz w:val="20"/>
          <w:szCs w:val="20"/>
        </w:rPr>
        <w:t xml:space="preserve">classroom and restroom. </w:t>
      </w:r>
      <w:r w:rsidR="00961EA5" w:rsidRPr="00257D25">
        <w:rPr>
          <w:rFonts w:cstheme="minorHAnsi"/>
          <w:bCs/>
          <w:sz w:val="20"/>
          <w:szCs w:val="20"/>
        </w:rPr>
        <w:t xml:space="preserve"> </w:t>
      </w:r>
      <w:r w:rsidR="001C337D" w:rsidRPr="00257D25">
        <w:rPr>
          <w:rFonts w:cstheme="minorHAnsi"/>
          <w:bCs/>
          <w:sz w:val="20"/>
          <w:szCs w:val="20"/>
        </w:rPr>
        <w:t xml:space="preserve">Commissioner </w:t>
      </w:r>
      <w:r w:rsidR="00961EA5" w:rsidRPr="00257D25">
        <w:rPr>
          <w:rFonts w:cstheme="minorHAnsi"/>
          <w:bCs/>
          <w:sz w:val="20"/>
          <w:szCs w:val="20"/>
        </w:rPr>
        <w:t>Ron Bli</w:t>
      </w:r>
      <w:r w:rsidR="00424F58" w:rsidRPr="00257D25">
        <w:rPr>
          <w:rFonts w:cstheme="minorHAnsi"/>
          <w:bCs/>
          <w:sz w:val="20"/>
          <w:szCs w:val="20"/>
        </w:rPr>
        <w:t>t</w:t>
      </w:r>
      <w:r w:rsidR="00961EA5" w:rsidRPr="00257D25">
        <w:rPr>
          <w:rFonts w:cstheme="minorHAnsi"/>
          <w:bCs/>
          <w:sz w:val="20"/>
          <w:szCs w:val="20"/>
        </w:rPr>
        <w:t>ch said that a site plan is needed to</w:t>
      </w:r>
      <w:r w:rsidR="00424F58" w:rsidRPr="00257D25">
        <w:rPr>
          <w:rFonts w:cstheme="minorHAnsi"/>
          <w:bCs/>
          <w:sz w:val="20"/>
          <w:szCs w:val="20"/>
        </w:rPr>
        <w:t xml:space="preserve"> show access and parking. </w:t>
      </w:r>
      <w:r w:rsidR="00172655" w:rsidRPr="00257D25">
        <w:rPr>
          <w:rFonts w:cstheme="minorHAnsi"/>
          <w:bCs/>
          <w:sz w:val="20"/>
          <w:szCs w:val="20"/>
        </w:rPr>
        <w:t xml:space="preserve">Commissioner Dinkelacker </w:t>
      </w:r>
      <w:r w:rsidR="00716859" w:rsidRPr="00257D25">
        <w:rPr>
          <w:rFonts w:cstheme="minorHAnsi"/>
          <w:bCs/>
          <w:sz w:val="20"/>
          <w:szCs w:val="20"/>
        </w:rPr>
        <w:t xml:space="preserve">suggested reviewing the building first and reviewing the site plan when it is available. </w:t>
      </w:r>
    </w:p>
    <w:p w14:paraId="550CB904" w14:textId="77777777" w:rsidR="00F70FD6" w:rsidRPr="00257D25" w:rsidRDefault="00F70FD6" w:rsidP="007255EE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093117BC" w14:textId="3CBDF327" w:rsidR="004E627C" w:rsidRPr="00257D25" w:rsidRDefault="00F70FD6" w:rsidP="007255EE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Commissioner Dinkela</w:t>
      </w:r>
      <w:r w:rsidR="00BA02EB" w:rsidRPr="00257D25">
        <w:rPr>
          <w:rFonts w:cstheme="minorHAnsi"/>
          <w:bCs/>
          <w:sz w:val="20"/>
          <w:szCs w:val="20"/>
        </w:rPr>
        <w:t>c</w:t>
      </w:r>
      <w:r w:rsidRPr="00257D25">
        <w:rPr>
          <w:rFonts w:cstheme="minorHAnsi"/>
          <w:bCs/>
          <w:sz w:val="20"/>
          <w:szCs w:val="20"/>
        </w:rPr>
        <w:t>ker revie</w:t>
      </w:r>
      <w:r w:rsidR="00BA02EB" w:rsidRPr="00257D25">
        <w:rPr>
          <w:rFonts w:cstheme="minorHAnsi"/>
          <w:bCs/>
          <w:sz w:val="20"/>
          <w:szCs w:val="20"/>
        </w:rPr>
        <w:t>w</w:t>
      </w:r>
      <w:r w:rsidRPr="00257D25">
        <w:rPr>
          <w:rFonts w:cstheme="minorHAnsi"/>
          <w:bCs/>
          <w:sz w:val="20"/>
          <w:szCs w:val="20"/>
        </w:rPr>
        <w:t>ed the building checklist. Commissioner Blitch noted that t</w:t>
      </w:r>
      <w:r w:rsidR="00792182" w:rsidRPr="00257D25">
        <w:rPr>
          <w:rFonts w:cstheme="minorHAnsi"/>
          <w:bCs/>
          <w:sz w:val="20"/>
          <w:szCs w:val="20"/>
        </w:rPr>
        <w:t>he window trim</w:t>
      </w:r>
      <w:r w:rsidR="00BA02EB" w:rsidRPr="00257D25">
        <w:rPr>
          <w:rFonts w:cstheme="minorHAnsi"/>
          <w:bCs/>
          <w:sz w:val="20"/>
          <w:szCs w:val="20"/>
        </w:rPr>
        <w:t xml:space="preserve"> </w:t>
      </w:r>
      <w:r w:rsidR="00792182" w:rsidRPr="00257D25">
        <w:rPr>
          <w:rFonts w:cstheme="minorHAnsi"/>
          <w:bCs/>
          <w:sz w:val="20"/>
          <w:szCs w:val="20"/>
        </w:rPr>
        <w:t xml:space="preserve">needs to be shown on the plans. </w:t>
      </w:r>
      <w:r w:rsidR="00827325" w:rsidRPr="00257D25">
        <w:rPr>
          <w:rFonts w:cstheme="minorHAnsi"/>
          <w:bCs/>
          <w:sz w:val="20"/>
          <w:szCs w:val="20"/>
        </w:rPr>
        <w:t>The applicant said n</w:t>
      </w:r>
      <w:r w:rsidR="002C6E27" w:rsidRPr="00257D25">
        <w:rPr>
          <w:rFonts w:cstheme="minorHAnsi"/>
          <w:bCs/>
          <w:sz w:val="20"/>
          <w:szCs w:val="20"/>
        </w:rPr>
        <w:t>o</w:t>
      </w:r>
      <w:r w:rsidR="00827325" w:rsidRPr="00257D25">
        <w:rPr>
          <w:rFonts w:cstheme="minorHAnsi"/>
          <w:bCs/>
          <w:sz w:val="20"/>
          <w:szCs w:val="20"/>
        </w:rPr>
        <w:t xml:space="preserve"> fence </w:t>
      </w:r>
      <w:r w:rsidR="002C6E27" w:rsidRPr="00257D25">
        <w:rPr>
          <w:rFonts w:cstheme="minorHAnsi"/>
          <w:bCs/>
          <w:sz w:val="20"/>
          <w:szCs w:val="20"/>
        </w:rPr>
        <w:t xml:space="preserve">application </w:t>
      </w:r>
      <w:r w:rsidR="00827325" w:rsidRPr="00257D25">
        <w:rPr>
          <w:rFonts w:cstheme="minorHAnsi"/>
          <w:bCs/>
          <w:sz w:val="20"/>
          <w:szCs w:val="20"/>
        </w:rPr>
        <w:t>is being submitted at this time.</w:t>
      </w:r>
      <w:r w:rsidR="00E91622" w:rsidRPr="00257D25">
        <w:rPr>
          <w:rFonts w:cstheme="minorHAnsi"/>
          <w:bCs/>
          <w:sz w:val="20"/>
          <w:szCs w:val="20"/>
        </w:rPr>
        <w:t xml:space="preserve"> </w:t>
      </w:r>
      <w:r w:rsidR="00827325" w:rsidRPr="00257D25">
        <w:rPr>
          <w:rFonts w:cstheme="minorHAnsi"/>
          <w:bCs/>
          <w:sz w:val="20"/>
          <w:szCs w:val="20"/>
        </w:rPr>
        <w:t xml:space="preserve"> </w:t>
      </w:r>
      <w:r w:rsidR="00961EA5" w:rsidRPr="00257D25">
        <w:rPr>
          <w:rFonts w:cstheme="minorHAnsi"/>
          <w:bCs/>
          <w:sz w:val="20"/>
          <w:szCs w:val="20"/>
        </w:rPr>
        <w:t xml:space="preserve"> </w:t>
      </w:r>
    </w:p>
    <w:p w14:paraId="6428505E" w14:textId="77777777" w:rsidR="00E37158" w:rsidRPr="00257D25" w:rsidRDefault="00E37158" w:rsidP="007255EE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1A445BDB" w14:textId="77777777" w:rsidR="00BF6859" w:rsidRPr="00257D25" w:rsidRDefault="008536C6" w:rsidP="00E3715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Commissioner </w:t>
      </w:r>
      <w:r w:rsidR="00E04164" w:rsidRPr="00257D25">
        <w:rPr>
          <w:rFonts w:cstheme="minorHAnsi"/>
          <w:bCs/>
          <w:sz w:val="20"/>
          <w:szCs w:val="20"/>
        </w:rPr>
        <w:t xml:space="preserve">Dinkelacker </w:t>
      </w:r>
      <w:r w:rsidRPr="00257D25">
        <w:rPr>
          <w:rFonts w:cstheme="minorHAnsi"/>
          <w:bCs/>
          <w:sz w:val="20"/>
          <w:szCs w:val="20"/>
        </w:rPr>
        <w:t xml:space="preserve">motioned to </w:t>
      </w:r>
      <w:r w:rsidR="00E04164" w:rsidRPr="00257D25">
        <w:rPr>
          <w:rFonts w:cstheme="minorHAnsi"/>
          <w:bCs/>
          <w:sz w:val="20"/>
          <w:szCs w:val="20"/>
        </w:rPr>
        <w:t xml:space="preserve">grant provisional </w:t>
      </w:r>
      <w:r w:rsidRPr="00257D25">
        <w:rPr>
          <w:rFonts w:cstheme="minorHAnsi"/>
          <w:bCs/>
          <w:sz w:val="20"/>
          <w:szCs w:val="20"/>
        </w:rPr>
        <w:t>approv</w:t>
      </w:r>
      <w:r w:rsidR="00E04164" w:rsidRPr="00257D25">
        <w:rPr>
          <w:rFonts w:cstheme="minorHAnsi"/>
          <w:bCs/>
          <w:sz w:val="20"/>
          <w:szCs w:val="20"/>
        </w:rPr>
        <w:t>al of the</w:t>
      </w:r>
      <w:r w:rsidR="00E164B6" w:rsidRPr="00257D25">
        <w:rPr>
          <w:rFonts w:cstheme="minorHAnsi"/>
          <w:bCs/>
          <w:sz w:val="20"/>
          <w:szCs w:val="20"/>
        </w:rPr>
        <w:t xml:space="preserve"> request</w:t>
      </w:r>
      <w:r w:rsidR="00E37158" w:rsidRPr="00257D25">
        <w:rPr>
          <w:rFonts w:cstheme="minorHAnsi"/>
          <w:bCs/>
          <w:sz w:val="20"/>
          <w:szCs w:val="20"/>
        </w:rPr>
        <w:t xml:space="preserve"> based on the clarifying notes </w:t>
      </w:r>
      <w:r w:rsidR="00BB6B26" w:rsidRPr="00257D25">
        <w:rPr>
          <w:rFonts w:cstheme="minorHAnsi"/>
          <w:bCs/>
          <w:sz w:val="20"/>
          <w:szCs w:val="20"/>
        </w:rPr>
        <w:t>on the windo</w:t>
      </w:r>
      <w:r w:rsidR="006332C4" w:rsidRPr="00257D25">
        <w:rPr>
          <w:rFonts w:cstheme="minorHAnsi"/>
          <w:bCs/>
          <w:sz w:val="20"/>
          <w:szCs w:val="20"/>
        </w:rPr>
        <w:t>w</w:t>
      </w:r>
      <w:r w:rsidR="00BB6B26" w:rsidRPr="00257D25">
        <w:rPr>
          <w:rFonts w:cstheme="minorHAnsi"/>
          <w:bCs/>
          <w:sz w:val="20"/>
          <w:szCs w:val="20"/>
        </w:rPr>
        <w:t xml:space="preserve"> trim </w:t>
      </w:r>
      <w:r w:rsidR="007A6D37" w:rsidRPr="00257D25">
        <w:rPr>
          <w:rFonts w:cstheme="minorHAnsi"/>
          <w:bCs/>
          <w:sz w:val="20"/>
          <w:szCs w:val="20"/>
        </w:rPr>
        <w:t xml:space="preserve">and subject to review of additional information </w:t>
      </w:r>
      <w:r w:rsidR="00E37158" w:rsidRPr="00257D25">
        <w:rPr>
          <w:rFonts w:cstheme="minorHAnsi"/>
          <w:bCs/>
          <w:sz w:val="20"/>
          <w:szCs w:val="20"/>
        </w:rPr>
        <w:t xml:space="preserve">regarding the </w:t>
      </w:r>
      <w:r w:rsidR="00275E27" w:rsidRPr="00257D25">
        <w:rPr>
          <w:rFonts w:cstheme="minorHAnsi"/>
          <w:bCs/>
          <w:sz w:val="20"/>
          <w:szCs w:val="20"/>
        </w:rPr>
        <w:t>parking and driveway</w:t>
      </w:r>
      <w:r w:rsidR="00E37158" w:rsidRPr="00257D25">
        <w:rPr>
          <w:rFonts w:cstheme="minorHAnsi"/>
          <w:bCs/>
          <w:sz w:val="20"/>
          <w:szCs w:val="20"/>
        </w:rPr>
        <w:t xml:space="preserve">. </w:t>
      </w:r>
      <w:r w:rsidRPr="00257D25">
        <w:rPr>
          <w:rFonts w:cstheme="minorHAnsi"/>
          <w:bCs/>
          <w:sz w:val="20"/>
          <w:szCs w:val="20"/>
        </w:rPr>
        <w:t xml:space="preserve"> </w:t>
      </w:r>
      <w:r w:rsidR="00BD5727" w:rsidRPr="00257D25">
        <w:rPr>
          <w:rFonts w:cstheme="minorHAnsi"/>
          <w:bCs/>
          <w:sz w:val="20"/>
          <w:szCs w:val="20"/>
        </w:rPr>
        <w:t xml:space="preserve">Commissioner </w:t>
      </w:r>
      <w:proofErr w:type="spellStart"/>
      <w:r w:rsidR="00BF6859" w:rsidRPr="00257D25">
        <w:rPr>
          <w:rFonts w:cstheme="minorHAnsi"/>
          <w:bCs/>
          <w:sz w:val="20"/>
          <w:szCs w:val="20"/>
        </w:rPr>
        <w:t>Mancil</w:t>
      </w:r>
      <w:proofErr w:type="spellEnd"/>
      <w:r w:rsidR="00BF6859" w:rsidRPr="00257D25">
        <w:rPr>
          <w:rFonts w:cstheme="minorHAnsi"/>
          <w:bCs/>
          <w:sz w:val="20"/>
          <w:szCs w:val="20"/>
        </w:rPr>
        <w:t xml:space="preserve"> </w:t>
      </w:r>
      <w:r w:rsidR="00BD5727" w:rsidRPr="00257D25">
        <w:rPr>
          <w:rFonts w:cstheme="minorHAnsi"/>
          <w:bCs/>
          <w:sz w:val="20"/>
          <w:szCs w:val="20"/>
        </w:rPr>
        <w:t xml:space="preserve">seconded the motion. </w:t>
      </w:r>
    </w:p>
    <w:p w14:paraId="39831FAE" w14:textId="12AD530B" w:rsidR="00BF6859" w:rsidRPr="00257D25" w:rsidRDefault="00BF6859" w:rsidP="00E3715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1E57772F" w14:textId="1D61A67C" w:rsidR="00FC3D7B" w:rsidRPr="00257D25" w:rsidRDefault="00FC3D7B" w:rsidP="00E3715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Commissioner Blitch asked for any public comment.</w:t>
      </w:r>
    </w:p>
    <w:p w14:paraId="463CB518" w14:textId="21FC2F97" w:rsidR="00FC3D7B" w:rsidRPr="00257D25" w:rsidRDefault="00FC3D7B" w:rsidP="00E3715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74E0213A" w14:textId="4327922B" w:rsidR="00025A80" w:rsidRPr="00257D25" w:rsidRDefault="00912DAF" w:rsidP="00E3715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Judy </w:t>
      </w:r>
      <w:proofErr w:type="spellStart"/>
      <w:r w:rsidRPr="00257D25">
        <w:rPr>
          <w:rFonts w:cstheme="minorHAnsi"/>
          <w:bCs/>
          <w:sz w:val="20"/>
          <w:szCs w:val="20"/>
        </w:rPr>
        <w:t>Cazaux</w:t>
      </w:r>
      <w:proofErr w:type="spellEnd"/>
      <w:r w:rsidRPr="00257D25">
        <w:rPr>
          <w:rFonts w:cstheme="minorHAnsi"/>
          <w:bCs/>
          <w:sz w:val="20"/>
          <w:szCs w:val="20"/>
        </w:rPr>
        <w:t xml:space="preserve"> said she lives on Clear Creek Road. She objected to the address on the subject property being change</w:t>
      </w:r>
      <w:r w:rsidR="00D319AD" w:rsidRPr="00257D25">
        <w:rPr>
          <w:rFonts w:cstheme="minorHAnsi"/>
          <w:bCs/>
          <w:sz w:val="20"/>
          <w:szCs w:val="20"/>
        </w:rPr>
        <w:t>d</w:t>
      </w:r>
      <w:r w:rsidRPr="00257D25">
        <w:rPr>
          <w:rFonts w:cstheme="minorHAnsi"/>
          <w:bCs/>
          <w:sz w:val="20"/>
          <w:szCs w:val="20"/>
        </w:rPr>
        <w:t xml:space="preserve"> from Hwy 59 to Clear Creek Road. She </w:t>
      </w:r>
      <w:r w:rsidR="004342DA" w:rsidRPr="00257D25">
        <w:rPr>
          <w:rFonts w:cstheme="minorHAnsi"/>
          <w:bCs/>
          <w:sz w:val="20"/>
          <w:szCs w:val="20"/>
        </w:rPr>
        <w:t xml:space="preserve">complained about heavy equipment on Clear Creek Road </w:t>
      </w:r>
      <w:r w:rsidR="00D77B14" w:rsidRPr="00257D25">
        <w:rPr>
          <w:rFonts w:cstheme="minorHAnsi"/>
          <w:bCs/>
          <w:sz w:val="20"/>
          <w:szCs w:val="20"/>
        </w:rPr>
        <w:t>at all hours</w:t>
      </w:r>
      <w:r w:rsidR="00070125" w:rsidRPr="00257D25">
        <w:rPr>
          <w:rFonts w:cstheme="minorHAnsi"/>
          <w:bCs/>
          <w:sz w:val="20"/>
          <w:szCs w:val="20"/>
        </w:rPr>
        <w:t xml:space="preserve">. She </w:t>
      </w:r>
      <w:r w:rsidR="004342DA" w:rsidRPr="00257D25">
        <w:rPr>
          <w:rFonts w:cstheme="minorHAnsi"/>
          <w:bCs/>
          <w:sz w:val="20"/>
          <w:szCs w:val="20"/>
        </w:rPr>
        <w:t xml:space="preserve">said the road </w:t>
      </w:r>
      <w:r w:rsidR="00070125" w:rsidRPr="00257D25">
        <w:rPr>
          <w:rFonts w:cstheme="minorHAnsi"/>
          <w:bCs/>
          <w:sz w:val="20"/>
          <w:szCs w:val="20"/>
        </w:rPr>
        <w:t xml:space="preserve">is substandard and </w:t>
      </w:r>
      <w:r w:rsidR="00604CCF" w:rsidRPr="00257D25">
        <w:rPr>
          <w:rFonts w:cstheme="minorHAnsi"/>
          <w:bCs/>
          <w:sz w:val="20"/>
          <w:szCs w:val="20"/>
        </w:rPr>
        <w:t xml:space="preserve">cannot handle </w:t>
      </w:r>
      <w:r w:rsidR="00025A80" w:rsidRPr="00257D25">
        <w:rPr>
          <w:rFonts w:cstheme="minorHAnsi"/>
          <w:bCs/>
          <w:sz w:val="20"/>
          <w:szCs w:val="20"/>
        </w:rPr>
        <w:t>the traffic generated by 50 students and 10 teachers per day.</w:t>
      </w:r>
    </w:p>
    <w:p w14:paraId="05D7A248" w14:textId="77777777" w:rsidR="00025A80" w:rsidRPr="00257D25" w:rsidRDefault="00025A80" w:rsidP="00E3715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62BA6D79" w14:textId="0C25DE6A" w:rsidR="00FC3D7B" w:rsidRPr="00257D25" w:rsidRDefault="002C3564" w:rsidP="00E3715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Chrissy </w:t>
      </w:r>
      <w:proofErr w:type="spellStart"/>
      <w:r w:rsidRPr="00257D25">
        <w:rPr>
          <w:rFonts w:cstheme="minorHAnsi"/>
          <w:bCs/>
          <w:sz w:val="20"/>
          <w:szCs w:val="20"/>
        </w:rPr>
        <w:t>Pe</w:t>
      </w:r>
      <w:r w:rsidR="00230DF7" w:rsidRPr="00257D25">
        <w:rPr>
          <w:rFonts w:cstheme="minorHAnsi"/>
          <w:bCs/>
          <w:sz w:val="20"/>
          <w:szCs w:val="20"/>
        </w:rPr>
        <w:t>ttipan</w:t>
      </w:r>
      <w:proofErr w:type="spellEnd"/>
      <w:r w:rsidR="00230DF7" w:rsidRPr="00257D25">
        <w:rPr>
          <w:rFonts w:cstheme="minorHAnsi"/>
          <w:bCs/>
          <w:sz w:val="20"/>
          <w:szCs w:val="20"/>
        </w:rPr>
        <w:t xml:space="preserve"> lives on Clear Creek Road and</w:t>
      </w:r>
      <w:r w:rsidR="00BD1A48" w:rsidRPr="00257D25">
        <w:rPr>
          <w:rFonts w:cstheme="minorHAnsi"/>
          <w:bCs/>
          <w:sz w:val="20"/>
          <w:szCs w:val="20"/>
        </w:rPr>
        <w:t xml:space="preserve"> is also concerned </w:t>
      </w:r>
      <w:r w:rsidR="00616B6D" w:rsidRPr="00257D25">
        <w:rPr>
          <w:rFonts w:cstheme="minorHAnsi"/>
          <w:bCs/>
          <w:sz w:val="20"/>
          <w:szCs w:val="20"/>
        </w:rPr>
        <w:t xml:space="preserve">about </w:t>
      </w:r>
      <w:r w:rsidR="00BD1A48" w:rsidRPr="00257D25">
        <w:rPr>
          <w:rFonts w:cstheme="minorHAnsi"/>
          <w:bCs/>
          <w:sz w:val="20"/>
          <w:szCs w:val="20"/>
        </w:rPr>
        <w:t xml:space="preserve">traffic. </w:t>
      </w:r>
      <w:r w:rsidR="00593DC1" w:rsidRPr="00257D25">
        <w:rPr>
          <w:rFonts w:cstheme="minorHAnsi"/>
          <w:bCs/>
          <w:sz w:val="20"/>
          <w:szCs w:val="20"/>
        </w:rPr>
        <w:t xml:space="preserve">She would like to see the road graded. </w:t>
      </w:r>
    </w:p>
    <w:p w14:paraId="23D23B29" w14:textId="6491D54A" w:rsidR="00862810" w:rsidRPr="00257D25" w:rsidRDefault="00862810" w:rsidP="00E3715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49B06A5F" w14:textId="483AEDDD" w:rsidR="00862810" w:rsidRPr="00257D25" w:rsidRDefault="00862810" w:rsidP="00E3715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Commissioner Blitch said that these are concerns for the Pla</w:t>
      </w:r>
      <w:r w:rsidR="00D35214" w:rsidRPr="00257D25">
        <w:rPr>
          <w:rFonts w:cstheme="minorHAnsi"/>
          <w:bCs/>
          <w:sz w:val="20"/>
          <w:szCs w:val="20"/>
        </w:rPr>
        <w:t>n</w:t>
      </w:r>
      <w:r w:rsidRPr="00257D25">
        <w:rPr>
          <w:rFonts w:cstheme="minorHAnsi"/>
          <w:bCs/>
          <w:sz w:val="20"/>
          <w:szCs w:val="20"/>
        </w:rPr>
        <w:t xml:space="preserve">ning </w:t>
      </w:r>
      <w:r w:rsidR="00257D25" w:rsidRPr="00257D25">
        <w:rPr>
          <w:rFonts w:cstheme="minorHAnsi"/>
          <w:bCs/>
          <w:sz w:val="20"/>
          <w:szCs w:val="20"/>
        </w:rPr>
        <w:t>&amp;</w:t>
      </w:r>
      <w:r w:rsidRPr="00257D25">
        <w:rPr>
          <w:rFonts w:cstheme="minorHAnsi"/>
          <w:bCs/>
          <w:sz w:val="20"/>
          <w:szCs w:val="20"/>
        </w:rPr>
        <w:t xml:space="preserve"> Zoning Commissio</w:t>
      </w:r>
      <w:r w:rsidR="00D35214" w:rsidRPr="00257D25">
        <w:rPr>
          <w:rFonts w:cstheme="minorHAnsi"/>
          <w:bCs/>
          <w:sz w:val="20"/>
          <w:szCs w:val="20"/>
        </w:rPr>
        <w:t>n</w:t>
      </w:r>
      <w:r w:rsidR="00EE4FF8" w:rsidRPr="00257D25">
        <w:rPr>
          <w:rFonts w:cstheme="minorHAnsi"/>
          <w:bCs/>
          <w:sz w:val="20"/>
          <w:szCs w:val="20"/>
        </w:rPr>
        <w:t>, not the Historic Commis</w:t>
      </w:r>
      <w:r w:rsidR="00A42C6A" w:rsidRPr="00257D25">
        <w:rPr>
          <w:rFonts w:cstheme="minorHAnsi"/>
          <w:bCs/>
          <w:sz w:val="20"/>
          <w:szCs w:val="20"/>
        </w:rPr>
        <w:t>s</w:t>
      </w:r>
      <w:r w:rsidR="00EE4FF8" w:rsidRPr="00257D25">
        <w:rPr>
          <w:rFonts w:cstheme="minorHAnsi"/>
          <w:bCs/>
          <w:sz w:val="20"/>
          <w:szCs w:val="20"/>
        </w:rPr>
        <w:t>ion.</w:t>
      </w:r>
    </w:p>
    <w:p w14:paraId="5FA9B2A7" w14:textId="0C379A52" w:rsidR="00EE4FF8" w:rsidRPr="00257D25" w:rsidRDefault="00EE4FF8" w:rsidP="00E3715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51E0CF80" w14:textId="692E29B4" w:rsidR="00E37158" w:rsidRPr="00257D25" w:rsidRDefault="00EE4FF8" w:rsidP="00E37158">
      <w:pPr>
        <w:spacing w:after="0" w:line="240" w:lineRule="auto"/>
        <w:rPr>
          <w:rFonts w:cstheme="minorHAnsi"/>
          <w:bCs/>
        </w:rPr>
      </w:pPr>
      <w:r w:rsidRPr="00257D25">
        <w:rPr>
          <w:rFonts w:cstheme="minorHAnsi"/>
          <w:bCs/>
          <w:sz w:val="20"/>
          <w:szCs w:val="20"/>
        </w:rPr>
        <w:t xml:space="preserve">Commissioner Blitch called for the vote on the motion. </w:t>
      </w:r>
      <w:r w:rsidR="00BD5727" w:rsidRPr="00257D25">
        <w:rPr>
          <w:rFonts w:cstheme="minorHAnsi"/>
          <w:bCs/>
          <w:sz w:val="20"/>
          <w:szCs w:val="20"/>
        </w:rPr>
        <w:t>All commissioners were in favor.</w:t>
      </w:r>
      <w:r w:rsidR="009F0151" w:rsidRPr="00257D25">
        <w:rPr>
          <w:sz w:val="20"/>
          <w:szCs w:val="20"/>
        </w:rPr>
        <w:t xml:space="preserve"> </w:t>
      </w:r>
      <w:r w:rsidR="00E37158" w:rsidRPr="00257D25">
        <w:rPr>
          <w:sz w:val="20"/>
          <w:szCs w:val="20"/>
        </w:rPr>
        <w:t xml:space="preserve"> </w:t>
      </w:r>
    </w:p>
    <w:p w14:paraId="1D307C1C" w14:textId="20C169BF" w:rsidR="00BE0F42" w:rsidRPr="00257D25" w:rsidRDefault="00BE0F42" w:rsidP="00804503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01A5E13E" w14:textId="2D38FE43" w:rsidR="00CE7A2A" w:rsidRPr="00257D25" w:rsidRDefault="003F6FE1" w:rsidP="003F6FE1">
      <w:pPr>
        <w:spacing w:after="0" w:line="240" w:lineRule="auto"/>
        <w:rPr>
          <w:b/>
          <w:bCs/>
          <w:sz w:val="20"/>
          <w:szCs w:val="20"/>
        </w:rPr>
      </w:pPr>
      <w:r w:rsidRPr="00257D25">
        <w:rPr>
          <w:b/>
          <w:bCs/>
          <w:sz w:val="20"/>
          <w:szCs w:val="20"/>
        </w:rPr>
        <w:t xml:space="preserve">Certificate of Appropriateness </w:t>
      </w:r>
      <w:r w:rsidR="0067322F" w:rsidRPr="00257D25">
        <w:rPr>
          <w:b/>
          <w:bCs/>
          <w:sz w:val="20"/>
          <w:szCs w:val="20"/>
        </w:rPr>
        <w:t>22045 Hwy 59</w:t>
      </w:r>
    </w:p>
    <w:p w14:paraId="5A3C7C1F" w14:textId="4D120DE6" w:rsidR="00EC4419" w:rsidRPr="00257D25" w:rsidRDefault="00E86D47" w:rsidP="009B3DE1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The request is to</w:t>
      </w:r>
      <w:r w:rsidR="00C31A53" w:rsidRPr="00257D25">
        <w:rPr>
          <w:rFonts w:cstheme="minorHAnsi"/>
          <w:bCs/>
          <w:sz w:val="20"/>
          <w:szCs w:val="20"/>
        </w:rPr>
        <w:t xml:space="preserve"> repair</w:t>
      </w:r>
      <w:r w:rsidR="00C25C81" w:rsidRPr="00257D25">
        <w:rPr>
          <w:rFonts w:cstheme="minorHAnsi"/>
          <w:bCs/>
          <w:sz w:val="20"/>
          <w:szCs w:val="20"/>
        </w:rPr>
        <w:t xml:space="preserve"> and paint the building</w:t>
      </w:r>
      <w:r w:rsidR="00C31A53" w:rsidRPr="00257D25">
        <w:rPr>
          <w:rFonts w:cstheme="minorHAnsi"/>
          <w:bCs/>
          <w:sz w:val="20"/>
          <w:szCs w:val="20"/>
        </w:rPr>
        <w:t xml:space="preserve"> exterior</w:t>
      </w:r>
      <w:r w:rsidR="00EC4419" w:rsidRPr="00257D25">
        <w:rPr>
          <w:rFonts w:cstheme="minorHAnsi"/>
          <w:bCs/>
          <w:sz w:val="20"/>
          <w:szCs w:val="20"/>
        </w:rPr>
        <w:t xml:space="preserve"> and add shutters.</w:t>
      </w:r>
      <w:r w:rsidR="008A6790" w:rsidRPr="00257D25">
        <w:rPr>
          <w:rFonts w:cstheme="minorHAnsi"/>
          <w:bCs/>
          <w:sz w:val="20"/>
          <w:szCs w:val="20"/>
        </w:rPr>
        <w:t xml:space="preserve"> The proposed paint color would be white. Commissioner </w:t>
      </w:r>
      <w:proofErr w:type="spellStart"/>
      <w:r w:rsidR="008A6790" w:rsidRPr="00257D25">
        <w:rPr>
          <w:rFonts w:cstheme="minorHAnsi"/>
          <w:bCs/>
          <w:sz w:val="20"/>
          <w:szCs w:val="20"/>
        </w:rPr>
        <w:t>Mancil</w:t>
      </w:r>
      <w:proofErr w:type="spellEnd"/>
      <w:r w:rsidR="008A6790" w:rsidRPr="00257D25">
        <w:rPr>
          <w:rFonts w:cstheme="minorHAnsi"/>
          <w:bCs/>
          <w:sz w:val="20"/>
          <w:szCs w:val="20"/>
        </w:rPr>
        <w:t xml:space="preserve"> had no objection to the paint color but noted that the shutters </w:t>
      </w:r>
      <w:r w:rsidR="00A94546" w:rsidRPr="00257D25">
        <w:rPr>
          <w:rFonts w:cstheme="minorHAnsi"/>
          <w:bCs/>
          <w:sz w:val="20"/>
          <w:szCs w:val="20"/>
        </w:rPr>
        <w:t xml:space="preserve">need to cover half the window width. </w:t>
      </w:r>
    </w:p>
    <w:p w14:paraId="63F80B7F" w14:textId="3DDE034B" w:rsidR="009B3DE1" w:rsidRPr="00257D25" w:rsidRDefault="009B3DE1" w:rsidP="00E86D47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09312D44" w14:textId="10F68C3F" w:rsidR="009B3DE1" w:rsidRPr="00257D25" w:rsidRDefault="009B3DE1" w:rsidP="00E86D47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Commissioner </w:t>
      </w:r>
      <w:proofErr w:type="spellStart"/>
      <w:r w:rsidRPr="00257D25">
        <w:rPr>
          <w:rFonts w:cstheme="minorHAnsi"/>
          <w:bCs/>
          <w:sz w:val="20"/>
          <w:szCs w:val="20"/>
        </w:rPr>
        <w:t>Mancil</w:t>
      </w:r>
      <w:proofErr w:type="spellEnd"/>
      <w:r w:rsidRPr="00257D25">
        <w:rPr>
          <w:rFonts w:cstheme="minorHAnsi"/>
          <w:bCs/>
          <w:sz w:val="20"/>
          <w:szCs w:val="20"/>
        </w:rPr>
        <w:t xml:space="preserve"> motioned t</w:t>
      </w:r>
      <w:r w:rsidR="009910DB" w:rsidRPr="00257D25">
        <w:rPr>
          <w:rFonts w:cstheme="minorHAnsi"/>
          <w:bCs/>
          <w:sz w:val="20"/>
          <w:szCs w:val="20"/>
        </w:rPr>
        <w:t>o approve the paint colors and repairs, with additional information to be submitted regarding the shutters.</w:t>
      </w:r>
      <w:r w:rsidR="00C47526" w:rsidRPr="00257D25">
        <w:rPr>
          <w:rFonts w:cstheme="minorHAnsi"/>
          <w:bCs/>
          <w:sz w:val="20"/>
          <w:szCs w:val="20"/>
        </w:rPr>
        <w:t xml:space="preserve"> </w:t>
      </w:r>
      <w:r w:rsidR="00FF4588" w:rsidRPr="00257D25">
        <w:rPr>
          <w:rFonts w:cstheme="minorHAnsi"/>
          <w:bCs/>
          <w:sz w:val="20"/>
          <w:szCs w:val="20"/>
        </w:rPr>
        <w:t xml:space="preserve">Commissioner </w:t>
      </w:r>
      <w:r w:rsidR="00C47526" w:rsidRPr="00257D25">
        <w:rPr>
          <w:rFonts w:cstheme="minorHAnsi"/>
          <w:bCs/>
          <w:sz w:val="20"/>
          <w:szCs w:val="20"/>
        </w:rPr>
        <w:t>Monnot</w:t>
      </w:r>
      <w:r w:rsidR="00FF4588" w:rsidRPr="00257D25">
        <w:rPr>
          <w:rFonts w:cstheme="minorHAnsi"/>
          <w:bCs/>
          <w:sz w:val="20"/>
          <w:szCs w:val="20"/>
        </w:rPr>
        <w:t xml:space="preserve"> seconded the motion. All commissioners were in favor. </w:t>
      </w:r>
      <w:r w:rsidR="00C47526" w:rsidRPr="00257D25">
        <w:rPr>
          <w:rFonts w:cstheme="minorHAnsi"/>
          <w:bCs/>
          <w:sz w:val="20"/>
          <w:szCs w:val="20"/>
        </w:rPr>
        <w:t xml:space="preserve"> The application is assigned to Commissioner Blitch.</w:t>
      </w:r>
    </w:p>
    <w:p w14:paraId="7E244288" w14:textId="50195850" w:rsidR="00E164B6" w:rsidRPr="00257D25" w:rsidRDefault="00E164B6" w:rsidP="00E86D47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2A2ECEB1" w14:textId="0C798079" w:rsidR="00680643" w:rsidRPr="00257D25" w:rsidRDefault="00680643" w:rsidP="00680643">
      <w:pPr>
        <w:spacing w:after="0" w:line="240" w:lineRule="auto"/>
        <w:rPr>
          <w:b/>
          <w:bCs/>
          <w:sz w:val="20"/>
          <w:szCs w:val="20"/>
        </w:rPr>
      </w:pPr>
      <w:r w:rsidRPr="00257D25">
        <w:rPr>
          <w:b/>
          <w:bCs/>
          <w:sz w:val="20"/>
          <w:szCs w:val="20"/>
        </w:rPr>
        <w:t xml:space="preserve">Certificate of Appropriateness </w:t>
      </w:r>
      <w:r w:rsidR="001B502E" w:rsidRPr="00257D25">
        <w:rPr>
          <w:b/>
          <w:bCs/>
          <w:sz w:val="20"/>
          <w:szCs w:val="20"/>
        </w:rPr>
        <w:t>22164 Main Street</w:t>
      </w:r>
    </w:p>
    <w:p w14:paraId="46528C48" w14:textId="275744C6" w:rsidR="00EE082C" w:rsidRPr="00257D25" w:rsidRDefault="0032235D" w:rsidP="00607B4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 xml:space="preserve">Commissioner Monnot recused himself as he is the property owner. </w:t>
      </w:r>
      <w:r w:rsidR="006C6A53" w:rsidRPr="00257D25">
        <w:rPr>
          <w:rFonts w:cstheme="minorHAnsi"/>
          <w:bCs/>
          <w:sz w:val="20"/>
          <w:szCs w:val="20"/>
        </w:rPr>
        <w:t xml:space="preserve">The request is </w:t>
      </w:r>
      <w:r w:rsidR="00E86D47" w:rsidRPr="00257D25">
        <w:rPr>
          <w:rFonts w:cstheme="minorHAnsi"/>
          <w:bCs/>
          <w:sz w:val="20"/>
          <w:szCs w:val="20"/>
        </w:rPr>
        <w:t xml:space="preserve">to </w:t>
      </w:r>
      <w:r w:rsidR="00EE082C" w:rsidRPr="00257D25">
        <w:rPr>
          <w:rFonts w:cstheme="minorHAnsi"/>
          <w:bCs/>
          <w:sz w:val="20"/>
          <w:szCs w:val="20"/>
        </w:rPr>
        <w:t xml:space="preserve">repair and paint the existing shed on the property. </w:t>
      </w:r>
      <w:r w:rsidR="003E6920" w:rsidRPr="00257D25">
        <w:rPr>
          <w:rFonts w:cstheme="minorHAnsi"/>
          <w:bCs/>
          <w:sz w:val="20"/>
          <w:szCs w:val="20"/>
        </w:rPr>
        <w:t xml:space="preserve"> </w:t>
      </w:r>
      <w:r w:rsidR="00440B1F" w:rsidRPr="00257D25">
        <w:rPr>
          <w:rFonts w:cstheme="minorHAnsi"/>
          <w:bCs/>
          <w:sz w:val="20"/>
          <w:szCs w:val="20"/>
        </w:rPr>
        <w:t xml:space="preserve">A window would be </w:t>
      </w:r>
      <w:r w:rsidR="00257D25" w:rsidRPr="00257D25">
        <w:rPr>
          <w:rFonts w:cstheme="minorHAnsi"/>
          <w:bCs/>
          <w:sz w:val="20"/>
          <w:szCs w:val="20"/>
        </w:rPr>
        <w:t>replaced,</w:t>
      </w:r>
      <w:r w:rsidR="00B634E8" w:rsidRPr="00257D25">
        <w:rPr>
          <w:rFonts w:cstheme="minorHAnsi"/>
          <w:bCs/>
          <w:sz w:val="20"/>
          <w:szCs w:val="20"/>
        </w:rPr>
        <w:t xml:space="preserve"> and the garage doors would be repaired. </w:t>
      </w:r>
      <w:r w:rsidR="00B722C1" w:rsidRPr="00257D25">
        <w:rPr>
          <w:rFonts w:cstheme="minorHAnsi"/>
          <w:bCs/>
          <w:sz w:val="20"/>
          <w:szCs w:val="20"/>
        </w:rPr>
        <w:t>Commissioner Blitch noted that if the garage doors are replaced the Commiss</w:t>
      </w:r>
      <w:r w:rsidR="0073098A" w:rsidRPr="00257D25">
        <w:rPr>
          <w:rFonts w:cstheme="minorHAnsi"/>
          <w:bCs/>
          <w:sz w:val="20"/>
          <w:szCs w:val="20"/>
        </w:rPr>
        <w:t>i</w:t>
      </w:r>
      <w:r w:rsidR="00B722C1" w:rsidRPr="00257D25">
        <w:rPr>
          <w:rFonts w:cstheme="minorHAnsi"/>
          <w:bCs/>
          <w:sz w:val="20"/>
          <w:szCs w:val="20"/>
        </w:rPr>
        <w:t xml:space="preserve">on would need to review. </w:t>
      </w:r>
    </w:p>
    <w:p w14:paraId="0C72F85F" w14:textId="77777777" w:rsidR="0096772A" w:rsidRPr="00257D25" w:rsidRDefault="0096772A" w:rsidP="00607B4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136A2F75" w14:textId="62009C2B" w:rsidR="0096772A" w:rsidRPr="00257D25" w:rsidRDefault="00F7730E" w:rsidP="0096772A">
      <w:pPr>
        <w:spacing w:after="0" w:line="240" w:lineRule="auto"/>
        <w:rPr>
          <w:rFonts w:cstheme="minorHAnsi"/>
          <w:bCs/>
        </w:rPr>
      </w:pPr>
      <w:r w:rsidRPr="00257D25">
        <w:rPr>
          <w:rFonts w:cstheme="minorHAnsi"/>
          <w:bCs/>
          <w:sz w:val="20"/>
          <w:szCs w:val="20"/>
        </w:rPr>
        <w:t xml:space="preserve">Commissioner </w:t>
      </w:r>
      <w:proofErr w:type="spellStart"/>
      <w:r w:rsidR="0096772A" w:rsidRPr="00257D25">
        <w:rPr>
          <w:rFonts w:cstheme="minorHAnsi"/>
          <w:bCs/>
          <w:sz w:val="20"/>
          <w:szCs w:val="20"/>
        </w:rPr>
        <w:t>Mancil</w:t>
      </w:r>
      <w:proofErr w:type="spellEnd"/>
      <w:r w:rsidR="0096772A" w:rsidRPr="00257D25">
        <w:rPr>
          <w:rFonts w:cstheme="minorHAnsi"/>
          <w:bCs/>
          <w:sz w:val="20"/>
          <w:szCs w:val="20"/>
        </w:rPr>
        <w:t xml:space="preserve"> </w:t>
      </w:r>
      <w:r w:rsidRPr="00257D25">
        <w:rPr>
          <w:rFonts w:cstheme="minorHAnsi"/>
          <w:bCs/>
          <w:sz w:val="20"/>
          <w:szCs w:val="20"/>
        </w:rPr>
        <w:t>motioned to approve the request</w:t>
      </w:r>
      <w:r w:rsidR="00607AF0" w:rsidRPr="00257D25">
        <w:rPr>
          <w:rFonts w:cstheme="minorHAnsi"/>
          <w:bCs/>
          <w:sz w:val="20"/>
          <w:szCs w:val="20"/>
        </w:rPr>
        <w:t xml:space="preserve">. </w:t>
      </w:r>
      <w:r w:rsidRPr="00257D25">
        <w:rPr>
          <w:rFonts w:cstheme="minorHAnsi"/>
          <w:bCs/>
          <w:sz w:val="20"/>
          <w:szCs w:val="20"/>
        </w:rPr>
        <w:t xml:space="preserve">Commissioner </w:t>
      </w:r>
      <w:r w:rsidR="00607AF0" w:rsidRPr="00257D25">
        <w:rPr>
          <w:rFonts w:cstheme="minorHAnsi"/>
          <w:bCs/>
          <w:sz w:val="20"/>
          <w:szCs w:val="20"/>
        </w:rPr>
        <w:t>Vogt</w:t>
      </w:r>
      <w:r w:rsidR="0096772A" w:rsidRPr="00257D25">
        <w:rPr>
          <w:rFonts w:cstheme="minorHAnsi"/>
          <w:bCs/>
          <w:sz w:val="20"/>
          <w:szCs w:val="20"/>
        </w:rPr>
        <w:t xml:space="preserve"> </w:t>
      </w:r>
      <w:r w:rsidRPr="00257D25">
        <w:rPr>
          <w:rFonts w:cstheme="minorHAnsi"/>
          <w:bCs/>
          <w:sz w:val="20"/>
          <w:szCs w:val="20"/>
        </w:rPr>
        <w:t xml:space="preserve">seconded the motion. All commissioners were in favor. </w:t>
      </w:r>
    </w:p>
    <w:p w14:paraId="59554B8B" w14:textId="6BAB4683" w:rsidR="00B009D6" w:rsidRPr="00257D25" w:rsidRDefault="00B009D6" w:rsidP="00607B4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367D9472" w14:textId="029C629D" w:rsidR="004E2ED1" w:rsidRPr="00257D25" w:rsidRDefault="004E2ED1" w:rsidP="00607B48">
      <w:pPr>
        <w:spacing w:after="0" w:line="240" w:lineRule="auto"/>
        <w:rPr>
          <w:rFonts w:cstheme="minorHAnsi"/>
          <w:b/>
        </w:rPr>
      </w:pPr>
      <w:r w:rsidRPr="00257D25">
        <w:rPr>
          <w:rFonts w:cstheme="minorHAnsi"/>
          <w:b/>
        </w:rPr>
        <w:t xml:space="preserve">DISCUSSION </w:t>
      </w:r>
    </w:p>
    <w:p w14:paraId="119A6F3C" w14:textId="51EF1194" w:rsidR="004215F1" w:rsidRPr="00257D25" w:rsidRDefault="00667032" w:rsidP="00607B48">
      <w:pPr>
        <w:spacing w:after="0" w:line="240" w:lineRule="auto"/>
        <w:rPr>
          <w:b/>
          <w:bCs/>
          <w:sz w:val="20"/>
          <w:szCs w:val="20"/>
        </w:rPr>
      </w:pPr>
      <w:r w:rsidRPr="00257D25">
        <w:rPr>
          <w:b/>
          <w:bCs/>
          <w:sz w:val="20"/>
          <w:szCs w:val="20"/>
        </w:rPr>
        <w:t>P</w:t>
      </w:r>
      <w:r w:rsidR="00DD6CEE" w:rsidRPr="00257D25">
        <w:rPr>
          <w:b/>
          <w:bCs/>
          <w:sz w:val="20"/>
          <w:szCs w:val="20"/>
        </w:rPr>
        <w:t>ublic Comment</w:t>
      </w:r>
    </w:p>
    <w:p w14:paraId="2EB2E16D" w14:textId="621E08FE" w:rsidR="006A7912" w:rsidRPr="00257D25" w:rsidRDefault="006A7912" w:rsidP="00607B4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No comments received.</w:t>
      </w:r>
    </w:p>
    <w:p w14:paraId="030FE8E8" w14:textId="1466C827" w:rsidR="009513CB" w:rsidRPr="00257D25" w:rsidRDefault="009513CB" w:rsidP="00515448">
      <w:pPr>
        <w:spacing w:after="0" w:line="240" w:lineRule="auto"/>
        <w:rPr>
          <w:rFonts w:cstheme="minorHAnsi"/>
          <w:bCs/>
          <w:sz w:val="14"/>
          <w:szCs w:val="14"/>
        </w:rPr>
      </w:pPr>
    </w:p>
    <w:p w14:paraId="29782702" w14:textId="4ADFE404" w:rsidR="004E2ED1" w:rsidRPr="00257D25" w:rsidRDefault="003F0C9F" w:rsidP="00607B48">
      <w:pPr>
        <w:spacing w:after="0" w:line="240" w:lineRule="auto"/>
        <w:rPr>
          <w:rFonts w:cstheme="minorHAnsi"/>
          <w:bCs/>
          <w:sz w:val="20"/>
          <w:szCs w:val="20"/>
        </w:rPr>
      </w:pPr>
      <w:r w:rsidRPr="00257D25">
        <w:rPr>
          <w:rFonts w:cstheme="minorHAnsi"/>
          <w:bCs/>
          <w:sz w:val="20"/>
          <w:szCs w:val="20"/>
        </w:rPr>
        <w:t>Commissioner</w:t>
      </w:r>
      <w:r w:rsidR="001F2DC1" w:rsidRPr="00257D25">
        <w:rPr>
          <w:rFonts w:cstheme="minorHAnsi"/>
          <w:bCs/>
          <w:sz w:val="20"/>
          <w:szCs w:val="20"/>
        </w:rPr>
        <w:t xml:space="preserve"> </w:t>
      </w:r>
      <w:r w:rsidR="00654907" w:rsidRPr="00257D25">
        <w:rPr>
          <w:rFonts w:cstheme="minorHAnsi"/>
          <w:bCs/>
          <w:sz w:val="20"/>
          <w:szCs w:val="20"/>
        </w:rPr>
        <w:t>Vogt</w:t>
      </w:r>
      <w:r w:rsidR="004E2ED1" w:rsidRPr="00257D25">
        <w:rPr>
          <w:rFonts w:cstheme="minorHAnsi"/>
          <w:bCs/>
          <w:sz w:val="20"/>
          <w:szCs w:val="20"/>
        </w:rPr>
        <w:t xml:space="preserve"> motioned to adjourn the meeting. Commissioner </w:t>
      </w:r>
      <w:proofErr w:type="spellStart"/>
      <w:r w:rsidR="003F3CE4" w:rsidRPr="00257D25">
        <w:rPr>
          <w:rFonts w:cstheme="minorHAnsi"/>
          <w:bCs/>
          <w:sz w:val="20"/>
          <w:szCs w:val="20"/>
        </w:rPr>
        <w:t>Mancil</w:t>
      </w:r>
      <w:proofErr w:type="spellEnd"/>
      <w:r w:rsidR="00181375" w:rsidRPr="00257D25">
        <w:rPr>
          <w:rFonts w:cstheme="minorHAnsi"/>
          <w:bCs/>
          <w:sz w:val="20"/>
          <w:szCs w:val="20"/>
        </w:rPr>
        <w:t xml:space="preserve"> seconded the mot</w:t>
      </w:r>
      <w:r w:rsidR="004E2ED1" w:rsidRPr="00257D25">
        <w:rPr>
          <w:rFonts w:cstheme="minorHAnsi"/>
          <w:bCs/>
          <w:sz w:val="20"/>
          <w:szCs w:val="20"/>
        </w:rPr>
        <w:t xml:space="preserve">ion. All commissioners were in favor. The meeting adjourned at </w:t>
      </w:r>
      <w:r w:rsidR="003F3CE4" w:rsidRPr="00257D25">
        <w:rPr>
          <w:rFonts w:cstheme="minorHAnsi"/>
          <w:bCs/>
          <w:sz w:val="20"/>
          <w:szCs w:val="20"/>
        </w:rPr>
        <w:t xml:space="preserve">6:46 </w:t>
      </w:r>
      <w:r w:rsidR="004E2ED1" w:rsidRPr="00257D25">
        <w:rPr>
          <w:rFonts w:cstheme="minorHAnsi"/>
          <w:bCs/>
          <w:sz w:val="20"/>
          <w:szCs w:val="20"/>
        </w:rPr>
        <w:t>p.m.</w:t>
      </w:r>
    </w:p>
    <w:p w14:paraId="3AA73349" w14:textId="0C2F825B" w:rsidR="004E2ED1" w:rsidRDefault="004E2ED1" w:rsidP="00607B48">
      <w:pPr>
        <w:pStyle w:val="NoSpacing"/>
        <w:rPr>
          <w:rFonts w:cstheme="minorHAnsi"/>
          <w:bCs/>
          <w:sz w:val="16"/>
          <w:szCs w:val="16"/>
        </w:rPr>
      </w:pPr>
    </w:p>
    <w:p w14:paraId="15A89316" w14:textId="77777777" w:rsidR="00257D25" w:rsidRPr="00257D25" w:rsidRDefault="00257D25" w:rsidP="00607B48">
      <w:pPr>
        <w:pStyle w:val="NoSpacing"/>
        <w:rPr>
          <w:rFonts w:cstheme="minorHAnsi"/>
          <w:bCs/>
          <w:sz w:val="14"/>
          <w:szCs w:val="14"/>
        </w:rPr>
      </w:pPr>
    </w:p>
    <w:p w14:paraId="064FCC10" w14:textId="77777777" w:rsidR="004E2ED1" w:rsidRDefault="004E2ED1" w:rsidP="00607B48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439E50" w14:textId="4BA9F952" w:rsidR="00013E03" w:rsidRDefault="004E2ED1" w:rsidP="00607B48">
      <w:pPr>
        <w:spacing w:after="0" w:line="240" w:lineRule="auto"/>
      </w:pPr>
      <w:r>
        <w:t>Kristin M. Tortorich, Planning and Zoning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13E03" w:rsidSect="00257D25">
      <w:headerReference w:type="default" r:id="rId8"/>
      <w:footerReference w:type="default" r:id="rId9"/>
      <w:pgSz w:w="12240" w:h="15840" w:code="1"/>
      <w:pgMar w:top="1152" w:right="1008" w:bottom="1008" w:left="1008" w:header="288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3BAE" w14:textId="77777777" w:rsidR="0012394C" w:rsidRDefault="0012394C" w:rsidP="0034236D">
      <w:pPr>
        <w:spacing w:after="0" w:line="240" w:lineRule="auto"/>
      </w:pPr>
      <w:r>
        <w:separator/>
      </w:r>
    </w:p>
  </w:endnote>
  <w:endnote w:type="continuationSeparator" w:id="0">
    <w:p w14:paraId="1604DEBD" w14:textId="77777777" w:rsidR="0012394C" w:rsidRDefault="0012394C" w:rsidP="0034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66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58F7" w14:textId="5926D357" w:rsidR="0034236D" w:rsidRDefault="0034236D">
        <w:pPr>
          <w:pStyle w:val="Footer"/>
          <w:jc w:val="center"/>
        </w:pPr>
        <w:r w:rsidRPr="008D4960">
          <w:rPr>
            <w:sz w:val="20"/>
            <w:szCs w:val="20"/>
          </w:rPr>
          <w:fldChar w:fldCharType="begin"/>
        </w:r>
        <w:r w:rsidRPr="008D4960">
          <w:rPr>
            <w:sz w:val="20"/>
            <w:szCs w:val="20"/>
          </w:rPr>
          <w:instrText xml:space="preserve"> PAGE   \* MERGEFORMAT </w:instrText>
        </w:r>
        <w:r w:rsidRPr="008D4960">
          <w:rPr>
            <w:sz w:val="20"/>
            <w:szCs w:val="20"/>
          </w:rPr>
          <w:fldChar w:fldCharType="separate"/>
        </w:r>
        <w:r w:rsidRPr="008D4960">
          <w:rPr>
            <w:noProof/>
            <w:sz w:val="20"/>
            <w:szCs w:val="20"/>
          </w:rPr>
          <w:t>2</w:t>
        </w:r>
        <w:r w:rsidRPr="008D4960">
          <w:rPr>
            <w:noProof/>
            <w:sz w:val="20"/>
            <w:szCs w:val="20"/>
          </w:rPr>
          <w:fldChar w:fldCharType="end"/>
        </w:r>
      </w:p>
    </w:sdtContent>
  </w:sdt>
  <w:p w14:paraId="77522908" w14:textId="77777777" w:rsidR="0034236D" w:rsidRDefault="0034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1070" w14:textId="77777777" w:rsidR="0012394C" w:rsidRDefault="0012394C" w:rsidP="0034236D">
      <w:pPr>
        <w:spacing w:after="0" w:line="240" w:lineRule="auto"/>
      </w:pPr>
      <w:r>
        <w:separator/>
      </w:r>
    </w:p>
  </w:footnote>
  <w:footnote w:type="continuationSeparator" w:id="0">
    <w:p w14:paraId="0BCDDC64" w14:textId="77777777" w:rsidR="0012394C" w:rsidRDefault="0012394C" w:rsidP="0034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F1DC" w14:textId="77777777" w:rsidR="00257D25" w:rsidRDefault="00257D25">
    <w:pPr>
      <w:pStyle w:val="Header"/>
    </w:pPr>
  </w:p>
  <w:p w14:paraId="1AF28C8F" w14:textId="512DEEF4" w:rsidR="008D4960" w:rsidRDefault="00257D25">
    <w:pPr>
      <w:pStyle w:val="Header"/>
    </w:pPr>
    <w:r>
      <w:t>Historic Meeting</w:t>
    </w:r>
    <w:r>
      <w:tab/>
    </w:r>
    <w:r>
      <w:tab/>
      <w:t>9/9/2022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376"/>
    <w:multiLevelType w:val="hybridMultilevel"/>
    <w:tmpl w:val="EA626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F1A79"/>
    <w:multiLevelType w:val="hybridMultilevel"/>
    <w:tmpl w:val="B1966C4C"/>
    <w:lvl w:ilvl="0" w:tplc="E724D0F4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35FE"/>
    <w:multiLevelType w:val="hybridMultilevel"/>
    <w:tmpl w:val="A0B48152"/>
    <w:lvl w:ilvl="0" w:tplc="EFBA44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22225">
    <w:abstractNumId w:val="0"/>
  </w:num>
  <w:num w:numId="2" w16cid:durableId="678392290">
    <w:abstractNumId w:val="1"/>
  </w:num>
  <w:num w:numId="3" w16cid:durableId="1951278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wMTE1sTQ1sDA1MzZS0lEKTi0uzszPAykwrAUAbv0AuywAAAA="/>
  </w:docVars>
  <w:rsids>
    <w:rsidRoot w:val="00B26EE4"/>
    <w:rsid w:val="00000B0B"/>
    <w:rsid w:val="00000B6F"/>
    <w:rsid w:val="000048C3"/>
    <w:rsid w:val="00004BDA"/>
    <w:rsid w:val="00004C90"/>
    <w:rsid w:val="000068AE"/>
    <w:rsid w:val="00007F1A"/>
    <w:rsid w:val="00013E03"/>
    <w:rsid w:val="00014F77"/>
    <w:rsid w:val="000178AD"/>
    <w:rsid w:val="0001792E"/>
    <w:rsid w:val="00022AC6"/>
    <w:rsid w:val="00025A80"/>
    <w:rsid w:val="00027E3C"/>
    <w:rsid w:val="00033853"/>
    <w:rsid w:val="00036B33"/>
    <w:rsid w:val="000414E3"/>
    <w:rsid w:val="00042ADA"/>
    <w:rsid w:val="00045058"/>
    <w:rsid w:val="00046058"/>
    <w:rsid w:val="00046902"/>
    <w:rsid w:val="00050961"/>
    <w:rsid w:val="0006072D"/>
    <w:rsid w:val="00064053"/>
    <w:rsid w:val="00064259"/>
    <w:rsid w:val="00070125"/>
    <w:rsid w:val="000711C8"/>
    <w:rsid w:val="00074DA4"/>
    <w:rsid w:val="00076170"/>
    <w:rsid w:val="00077131"/>
    <w:rsid w:val="00083F7C"/>
    <w:rsid w:val="000864A5"/>
    <w:rsid w:val="0009184C"/>
    <w:rsid w:val="0009223A"/>
    <w:rsid w:val="000A1343"/>
    <w:rsid w:val="000A2B89"/>
    <w:rsid w:val="000A2DC0"/>
    <w:rsid w:val="000A3125"/>
    <w:rsid w:val="000A3937"/>
    <w:rsid w:val="000A3E57"/>
    <w:rsid w:val="000A50C7"/>
    <w:rsid w:val="000A7D21"/>
    <w:rsid w:val="000B0596"/>
    <w:rsid w:val="000B143D"/>
    <w:rsid w:val="000B4A0B"/>
    <w:rsid w:val="000C1C97"/>
    <w:rsid w:val="000C4584"/>
    <w:rsid w:val="000C55FA"/>
    <w:rsid w:val="000D0823"/>
    <w:rsid w:val="000D474E"/>
    <w:rsid w:val="000D5322"/>
    <w:rsid w:val="000D553E"/>
    <w:rsid w:val="000D6EFD"/>
    <w:rsid w:val="000D7D35"/>
    <w:rsid w:val="000E2BA0"/>
    <w:rsid w:val="000E6327"/>
    <w:rsid w:val="000E7D71"/>
    <w:rsid w:val="000F0FC6"/>
    <w:rsid w:val="000F50D8"/>
    <w:rsid w:val="000F65D4"/>
    <w:rsid w:val="000F777D"/>
    <w:rsid w:val="0010116D"/>
    <w:rsid w:val="0010229A"/>
    <w:rsid w:val="001026D0"/>
    <w:rsid w:val="0010398B"/>
    <w:rsid w:val="001042CF"/>
    <w:rsid w:val="00105AA2"/>
    <w:rsid w:val="00105CD0"/>
    <w:rsid w:val="001154C8"/>
    <w:rsid w:val="0011620A"/>
    <w:rsid w:val="00117E9F"/>
    <w:rsid w:val="00121C71"/>
    <w:rsid w:val="0012394C"/>
    <w:rsid w:val="00136EAF"/>
    <w:rsid w:val="00137247"/>
    <w:rsid w:val="00140371"/>
    <w:rsid w:val="00140DEE"/>
    <w:rsid w:val="00142A89"/>
    <w:rsid w:val="001439E3"/>
    <w:rsid w:val="00143FE0"/>
    <w:rsid w:val="00145E30"/>
    <w:rsid w:val="00150367"/>
    <w:rsid w:val="00154833"/>
    <w:rsid w:val="001575B3"/>
    <w:rsid w:val="00165545"/>
    <w:rsid w:val="00170CD2"/>
    <w:rsid w:val="00172655"/>
    <w:rsid w:val="00174B0A"/>
    <w:rsid w:val="0017635B"/>
    <w:rsid w:val="00180A41"/>
    <w:rsid w:val="00181375"/>
    <w:rsid w:val="0019104B"/>
    <w:rsid w:val="001927CD"/>
    <w:rsid w:val="00195D4F"/>
    <w:rsid w:val="001A6497"/>
    <w:rsid w:val="001B1241"/>
    <w:rsid w:val="001B401B"/>
    <w:rsid w:val="001B502E"/>
    <w:rsid w:val="001C0E6A"/>
    <w:rsid w:val="001C316D"/>
    <w:rsid w:val="001C337D"/>
    <w:rsid w:val="001D032B"/>
    <w:rsid w:val="001D586C"/>
    <w:rsid w:val="001D648C"/>
    <w:rsid w:val="001D69AA"/>
    <w:rsid w:val="001F2523"/>
    <w:rsid w:val="001F2DC1"/>
    <w:rsid w:val="001F40A3"/>
    <w:rsid w:val="001F4559"/>
    <w:rsid w:val="001F58BA"/>
    <w:rsid w:val="001F6E65"/>
    <w:rsid w:val="0020217B"/>
    <w:rsid w:val="00202B02"/>
    <w:rsid w:val="002045C9"/>
    <w:rsid w:val="00207091"/>
    <w:rsid w:val="0021074A"/>
    <w:rsid w:val="0021218E"/>
    <w:rsid w:val="0021311D"/>
    <w:rsid w:val="00214D31"/>
    <w:rsid w:val="00222E25"/>
    <w:rsid w:val="00227B73"/>
    <w:rsid w:val="00230DF7"/>
    <w:rsid w:val="00231000"/>
    <w:rsid w:val="002320BF"/>
    <w:rsid w:val="00233E0C"/>
    <w:rsid w:val="0023495E"/>
    <w:rsid w:val="00236665"/>
    <w:rsid w:val="00240F4E"/>
    <w:rsid w:val="00242B03"/>
    <w:rsid w:val="00250F4B"/>
    <w:rsid w:val="00257C24"/>
    <w:rsid w:val="00257D25"/>
    <w:rsid w:val="002618CF"/>
    <w:rsid w:val="00266468"/>
    <w:rsid w:val="0026761A"/>
    <w:rsid w:val="0026789A"/>
    <w:rsid w:val="002678C9"/>
    <w:rsid w:val="00270726"/>
    <w:rsid w:val="002742DC"/>
    <w:rsid w:val="00275E27"/>
    <w:rsid w:val="002766FF"/>
    <w:rsid w:val="002858F2"/>
    <w:rsid w:val="00286887"/>
    <w:rsid w:val="002908EB"/>
    <w:rsid w:val="0029159B"/>
    <w:rsid w:val="002917E2"/>
    <w:rsid w:val="00291EAA"/>
    <w:rsid w:val="002947B6"/>
    <w:rsid w:val="00294D0B"/>
    <w:rsid w:val="002A236C"/>
    <w:rsid w:val="002B5A03"/>
    <w:rsid w:val="002B7185"/>
    <w:rsid w:val="002C3564"/>
    <w:rsid w:val="002C415E"/>
    <w:rsid w:val="002C41C9"/>
    <w:rsid w:val="002C6E27"/>
    <w:rsid w:val="002D0148"/>
    <w:rsid w:val="002D7CD4"/>
    <w:rsid w:val="002E1BA5"/>
    <w:rsid w:val="002E776C"/>
    <w:rsid w:val="002F0A56"/>
    <w:rsid w:val="002F37E6"/>
    <w:rsid w:val="002F3DCB"/>
    <w:rsid w:val="002F48AE"/>
    <w:rsid w:val="002F5EAD"/>
    <w:rsid w:val="002F6811"/>
    <w:rsid w:val="00300867"/>
    <w:rsid w:val="00302A3C"/>
    <w:rsid w:val="00302EC5"/>
    <w:rsid w:val="00305C4A"/>
    <w:rsid w:val="0031582B"/>
    <w:rsid w:val="00317917"/>
    <w:rsid w:val="0032235D"/>
    <w:rsid w:val="003225CA"/>
    <w:rsid w:val="003261B7"/>
    <w:rsid w:val="00335CBD"/>
    <w:rsid w:val="003371C3"/>
    <w:rsid w:val="003407BD"/>
    <w:rsid w:val="0034236D"/>
    <w:rsid w:val="003462B0"/>
    <w:rsid w:val="0034670F"/>
    <w:rsid w:val="003522D6"/>
    <w:rsid w:val="0035687C"/>
    <w:rsid w:val="003572AC"/>
    <w:rsid w:val="0037430D"/>
    <w:rsid w:val="003755A8"/>
    <w:rsid w:val="0037791F"/>
    <w:rsid w:val="0038458C"/>
    <w:rsid w:val="00385067"/>
    <w:rsid w:val="00390BAC"/>
    <w:rsid w:val="00395DCB"/>
    <w:rsid w:val="003969B5"/>
    <w:rsid w:val="003A45AB"/>
    <w:rsid w:val="003B0F81"/>
    <w:rsid w:val="003B6641"/>
    <w:rsid w:val="003C0888"/>
    <w:rsid w:val="003C0DEA"/>
    <w:rsid w:val="003C28D0"/>
    <w:rsid w:val="003C3E00"/>
    <w:rsid w:val="003D177C"/>
    <w:rsid w:val="003D23A0"/>
    <w:rsid w:val="003E0BF9"/>
    <w:rsid w:val="003E267E"/>
    <w:rsid w:val="003E3187"/>
    <w:rsid w:val="003E6920"/>
    <w:rsid w:val="003E6DF2"/>
    <w:rsid w:val="003F04FC"/>
    <w:rsid w:val="003F0776"/>
    <w:rsid w:val="003F0C9F"/>
    <w:rsid w:val="003F2431"/>
    <w:rsid w:val="003F2672"/>
    <w:rsid w:val="003F2E1E"/>
    <w:rsid w:val="003F3CE0"/>
    <w:rsid w:val="003F3CE4"/>
    <w:rsid w:val="003F42B9"/>
    <w:rsid w:val="003F5152"/>
    <w:rsid w:val="003F5EC9"/>
    <w:rsid w:val="003F6FE1"/>
    <w:rsid w:val="00401BC7"/>
    <w:rsid w:val="0040474D"/>
    <w:rsid w:val="00410BBA"/>
    <w:rsid w:val="00411CAB"/>
    <w:rsid w:val="00413F3C"/>
    <w:rsid w:val="0042006C"/>
    <w:rsid w:val="004202F2"/>
    <w:rsid w:val="004215F1"/>
    <w:rsid w:val="00421EAA"/>
    <w:rsid w:val="00424F58"/>
    <w:rsid w:val="00425C99"/>
    <w:rsid w:val="00430F4F"/>
    <w:rsid w:val="00431994"/>
    <w:rsid w:val="004329AD"/>
    <w:rsid w:val="004342DA"/>
    <w:rsid w:val="0043530B"/>
    <w:rsid w:val="00440B1F"/>
    <w:rsid w:val="004418E5"/>
    <w:rsid w:val="00443ECC"/>
    <w:rsid w:val="00444CEB"/>
    <w:rsid w:val="004463DF"/>
    <w:rsid w:val="00446D25"/>
    <w:rsid w:val="004544A2"/>
    <w:rsid w:val="00455C49"/>
    <w:rsid w:val="00456B1F"/>
    <w:rsid w:val="00463629"/>
    <w:rsid w:val="0046440A"/>
    <w:rsid w:val="00465029"/>
    <w:rsid w:val="00466C71"/>
    <w:rsid w:val="00473291"/>
    <w:rsid w:val="00487030"/>
    <w:rsid w:val="00487488"/>
    <w:rsid w:val="00491374"/>
    <w:rsid w:val="004919C0"/>
    <w:rsid w:val="004945D7"/>
    <w:rsid w:val="004954A8"/>
    <w:rsid w:val="00495B82"/>
    <w:rsid w:val="00497624"/>
    <w:rsid w:val="004A173F"/>
    <w:rsid w:val="004A3ABA"/>
    <w:rsid w:val="004A472C"/>
    <w:rsid w:val="004B4916"/>
    <w:rsid w:val="004C3D92"/>
    <w:rsid w:val="004C6B37"/>
    <w:rsid w:val="004D513A"/>
    <w:rsid w:val="004E2ED1"/>
    <w:rsid w:val="004E627C"/>
    <w:rsid w:val="004E6A32"/>
    <w:rsid w:val="004E6C6C"/>
    <w:rsid w:val="004E7E36"/>
    <w:rsid w:val="004F1E1C"/>
    <w:rsid w:val="00502F79"/>
    <w:rsid w:val="005032B0"/>
    <w:rsid w:val="00503A3F"/>
    <w:rsid w:val="00507E3F"/>
    <w:rsid w:val="00510C94"/>
    <w:rsid w:val="00515448"/>
    <w:rsid w:val="005171E2"/>
    <w:rsid w:val="00520679"/>
    <w:rsid w:val="00522E88"/>
    <w:rsid w:val="00523430"/>
    <w:rsid w:val="005315C4"/>
    <w:rsid w:val="00534498"/>
    <w:rsid w:val="00537E85"/>
    <w:rsid w:val="00537FA5"/>
    <w:rsid w:val="00540690"/>
    <w:rsid w:val="00540B20"/>
    <w:rsid w:val="005442DB"/>
    <w:rsid w:val="00544661"/>
    <w:rsid w:val="005456D8"/>
    <w:rsid w:val="00547A14"/>
    <w:rsid w:val="005543A2"/>
    <w:rsid w:val="005569C0"/>
    <w:rsid w:val="005573BB"/>
    <w:rsid w:val="00563147"/>
    <w:rsid w:val="005718EE"/>
    <w:rsid w:val="00572D71"/>
    <w:rsid w:val="00582317"/>
    <w:rsid w:val="0058427C"/>
    <w:rsid w:val="00585879"/>
    <w:rsid w:val="00585BFD"/>
    <w:rsid w:val="005872BA"/>
    <w:rsid w:val="005877DA"/>
    <w:rsid w:val="00593DC1"/>
    <w:rsid w:val="005A12D6"/>
    <w:rsid w:val="005A20EB"/>
    <w:rsid w:val="005A287C"/>
    <w:rsid w:val="005A3396"/>
    <w:rsid w:val="005A4E74"/>
    <w:rsid w:val="005B35E2"/>
    <w:rsid w:val="005C145D"/>
    <w:rsid w:val="005C704F"/>
    <w:rsid w:val="005C7CCB"/>
    <w:rsid w:val="005D0696"/>
    <w:rsid w:val="005D3A36"/>
    <w:rsid w:val="005D55A1"/>
    <w:rsid w:val="005D78F0"/>
    <w:rsid w:val="005E0121"/>
    <w:rsid w:val="005E1DD0"/>
    <w:rsid w:val="005F4A5B"/>
    <w:rsid w:val="005F697F"/>
    <w:rsid w:val="006002CE"/>
    <w:rsid w:val="006006DC"/>
    <w:rsid w:val="00602B90"/>
    <w:rsid w:val="00604CCF"/>
    <w:rsid w:val="00605FAB"/>
    <w:rsid w:val="0060623E"/>
    <w:rsid w:val="00607AF0"/>
    <w:rsid w:val="00607B48"/>
    <w:rsid w:val="00616B6D"/>
    <w:rsid w:val="00621109"/>
    <w:rsid w:val="00623245"/>
    <w:rsid w:val="006253CD"/>
    <w:rsid w:val="00625C70"/>
    <w:rsid w:val="00625CFD"/>
    <w:rsid w:val="006332C4"/>
    <w:rsid w:val="00635B96"/>
    <w:rsid w:val="006368C4"/>
    <w:rsid w:val="00644437"/>
    <w:rsid w:val="00646227"/>
    <w:rsid w:val="0065292F"/>
    <w:rsid w:val="00652B93"/>
    <w:rsid w:val="00652D8C"/>
    <w:rsid w:val="00654907"/>
    <w:rsid w:val="0066098D"/>
    <w:rsid w:val="00664A1D"/>
    <w:rsid w:val="0066573D"/>
    <w:rsid w:val="00667032"/>
    <w:rsid w:val="006703FF"/>
    <w:rsid w:val="00670E8D"/>
    <w:rsid w:val="006730F1"/>
    <w:rsid w:val="0067322F"/>
    <w:rsid w:val="00680643"/>
    <w:rsid w:val="00681EB9"/>
    <w:rsid w:val="00681F85"/>
    <w:rsid w:val="006835A2"/>
    <w:rsid w:val="0068387F"/>
    <w:rsid w:val="00683E13"/>
    <w:rsid w:val="00683FDD"/>
    <w:rsid w:val="0068463C"/>
    <w:rsid w:val="00685AF2"/>
    <w:rsid w:val="006914E6"/>
    <w:rsid w:val="006A1A44"/>
    <w:rsid w:val="006A2D9B"/>
    <w:rsid w:val="006A3B08"/>
    <w:rsid w:val="006A5D0B"/>
    <w:rsid w:val="006A7912"/>
    <w:rsid w:val="006B26B8"/>
    <w:rsid w:val="006B3EA6"/>
    <w:rsid w:val="006B4B67"/>
    <w:rsid w:val="006B5A3E"/>
    <w:rsid w:val="006B7737"/>
    <w:rsid w:val="006C6A53"/>
    <w:rsid w:val="006C6E6A"/>
    <w:rsid w:val="006E02DD"/>
    <w:rsid w:val="006E12F0"/>
    <w:rsid w:val="006E2AC6"/>
    <w:rsid w:val="006F0B21"/>
    <w:rsid w:val="006F29C5"/>
    <w:rsid w:val="006F3E37"/>
    <w:rsid w:val="00701420"/>
    <w:rsid w:val="007046D1"/>
    <w:rsid w:val="0070497C"/>
    <w:rsid w:val="00705567"/>
    <w:rsid w:val="00705F83"/>
    <w:rsid w:val="007111AF"/>
    <w:rsid w:val="007125CB"/>
    <w:rsid w:val="00713584"/>
    <w:rsid w:val="00716859"/>
    <w:rsid w:val="007202CB"/>
    <w:rsid w:val="0072062E"/>
    <w:rsid w:val="00720E6E"/>
    <w:rsid w:val="007255EE"/>
    <w:rsid w:val="007266D3"/>
    <w:rsid w:val="00726C01"/>
    <w:rsid w:val="0073098A"/>
    <w:rsid w:val="00732238"/>
    <w:rsid w:val="00732900"/>
    <w:rsid w:val="00733A0C"/>
    <w:rsid w:val="00736142"/>
    <w:rsid w:val="007373C8"/>
    <w:rsid w:val="007477DD"/>
    <w:rsid w:val="00751A21"/>
    <w:rsid w:val="00751DCB"/>
    <w:rsid w:val="00753AA9"/>
    <w:rsid w:val="00762B71"/>
    <w:rsid w:val="00765154"/>
    <w:rsid w:val="00765168"/>
    <w:rsid w:val="00770D05"/>
    <w:rsid w:val="00772831"/>
    <w:rsid w:val="0077699D"/>
    <w:rsid w:val="0078760E"/>
    <w:rsid w:val="007906D0"/>
    <w:rsid w:val="00792182"/>
    <w:rsid w:val="00794510"/>
    <w:rsid w:val="007957D2"/>
    <w:rsid w:val="007A2837"/>
    <w:rsid w:val="007A413C"/>
    <w:rsid w:val="007A5330"/>
    <w:rsid w:val="007A6D37"/>
    <w:rsid w:val="007B3F2E"/>
    <w:rsid w:val="007B611A"/>
    <w:rsid w:val="007B6986"/>
    <w:rsid w:val="007C641F"/>
    <w:rsid w:val="007D0648"/>
    <w:rsid w:val="007D15A6"/>
    <w:rsid w:val="007D6960"/>
    <w:rsid w:val="007D7A61"/>
    <w:rsid w:val="007D7C36"/>
    <w:rsid w:val="007E072E"/>
    <w:rsid w:val="007E1556"/>
    <w:rsid w:val="007E1ECD"/>
    <w:rsid w:val="007E2416"/>
    <w:rsid w:val="007E712F"/>
    <w:rsid w:val="007F1E5F"/>
    <w:rsid w:val="007F1FF5"/>
    <w:rsid w:val="007F49F6"/>
    <w:rsid w:val="007F561A"/>
    <w:rsid w:val="00800F30"/>
    <w:rsid w:val="008032F7"/>
    <w:rsid w:val="00804503"/>
    <w:rsid w:val="0080567B"/>
    <w:rsid w:val="00805880"/>
    <w:rsid w:val="0080640F"/>
    <w:rsid w:val="00807615"/>
    <w:rsid w:val="00811621"/>
    <w:rsid w:val="008132DE"/>
    <w:rsid w:val="008156F1"/>
    <w:rsid w:val="008201BD"/>
    <w:rsid w:val="00822F08"/>
    <w:rsid w:val="0082343A"/>
    <w:rsid w:val="00824041"/>
    <w:rsid w:val="00827325"/>
    <w:rsid w:val="00833F2F"/>
    <w:rsid w:val="0083414F"/>
    <w:rsid w:val="008369FB"/>
    <w:rsid w:val="00837D21"/>
    <w:rsid w:val="00840B75"/>
    <w:rsid w:val="008414F7"/>
    <w:rsid w:val="00841625"/>
    <w:rsid w:val="00842713"/>
    <w:rsid w:val="008452F1"/>
    <w:rsid w:val="008515B9"/>
    <w:rsid w:val="00852417"/>
    <w:rsid w:val="008536C6"/>
    <w:rsid w:val="0085794D"/>
    <w:rsid w:val="00860D40"/>
    <w:rsid w:val="008622F0"/>
    <w:rsid w:val="00862810"/>
    <w:rsid w:val="00863F37"/>
    <w:rsid w:val="00866259"/>
    <w:rsid w:val="008712D0"/>
    <w:rsid w:val="008713DB"/>
    <w:rsid w:val="00875998"/>
    <w:rsid w:val="0088424F"/>
    <w:rsid w:val="00885B93"/>
    <w:rsid w:val="0088615B"/>
    <w:rsid w:val="00886940"/>
    <w:rsid w:val="0088781E"/>
    <w:rsid w:val="008915AD"/>
    <w:rsid w:val="008929D9"/>
    <w:rsid w:val="00893355"/>
    <w:rsid w:val="008946B7"/>
    <w:rsid w:val="008960CD"/>
    <w:rsid w:val="00896B0C"/>
    <w:rsid w:val="008A2309"/>
    <w:rsid w:val="008A29BE"/>
    <w:rsid w:val="008A33B7"/>
    <w:rsid w:val="008A6790"/>
    <w:rsid w:val="008B1FD8"/>
    <w:rsid w:val="008B22F1"/>
    <w:rsid w:val="008B4051"/>
    <w:rsid w:val="008B7147"/>
    <w:rsid w:val="008C5E7B"/>
    <w:rsid w:val="008C6366"/>
    <w:rsid w:val="008D02DE"/>
    <w:rsid w:val="008D418E"/>
    <w:rsid w:val="008D4960"/>
    <w:rsid w:val="008D5D05"/>
    <w:rsid w:val="008D6CF3"/>
    <w:rsid w:val="008D7569"/>
    <w:rsid w:val="008E1906"/>
    <w:rsid w:val="008E440E"/>
    <w:rsid w:val="008E46A1"/>
    <w:rsid w:val="008E5AF8"/>
    <w:rsid w:val="008E6589"/>
    <w:rsid w:val="008E76C6"/>
    <w:rsid w:val="008F3B3E"/>
    <w:rsid w:val="008F7C88"/>
    <w:rsid w:val="009010E2"/>
    <w:rsid w:val="009063C7"/>
    <w:rsid w:val="009123C6"/>
    <w:rsid w:val="00912DAF"/>
    <w:rsid w:val="00920D99"/>
    <w:rsid w:val="00920F50"/>
    <w:rsid w:val="00922250"/>
    <w:rsid w:val="00922C9F"/>
    <w:rsid w:val="00923AAD"/>
    <w:rsid w:val="00933E35"/>
    <w:rsid w:val="00935536"/>
    <w:rsid w:val="00936BD2"/>
    <w:rsid w:val="00943031"/>
    <w:rsid w:val="009513CB"/>
    <w:rsid w:val="00951531"/>
    <w:rsid w:val="00954CCC"/>
    <w:rsid w:val="009605A2"/>
    <w:rsid w:val="00961EA5"/>
    <w:rsid w:val="009630DA"/>
    <w:rsid w:val="00963C99"/>
    <w:rsid w:val="00963F06"/>
    <w:rsid w:val="00965282"/>
    <w:rsid w:val="00965AE2"/>
    <w:rsid w:val="0096772A"/>
    <w:rsid w:val="0097337F"/>
    <w:rsid w:val="009828C3"/>
    <w:rsid w:val="00985831"/>
    <w:rsid w:val="00986BF1"/>
    <w:rsid w:val="009910DB"/>
    <w:rsid w:val="00994EC1"/>
    <w:rsid w:val="009A1611"/>
    <w:rsid w:val="009A5196"/>
    <w:rsid w:val="009B04D9"/>
    <w:rsid w:val="009B1D40"/>
    <w:rsid w:val="009B3DE1"/>
    <w:rsid w:val="009B5419"/>
    <w:rsid w:val="009B7299"/>
    <w:rsid w:val="009B7B64"/>
    <w:rsid w:val="009C09EC"/>
    <w:rsid w:val="009D03E4"/>
    <w:rsid w:val="009D06D1"/>
    <w:rsid w:val="009D271A"/>
    <w:rsid w:val="009D2F83"/>
    <w:rsid w:val="009D5EF8"/>
    <w:rsid w:val="009D739B"/>
    <w:rsid w:val="009E2F39"/>
    <w:rsid w:val="009E3903"/>
    <w:rsid w:val="009E4A7C"/>
    <w:rsid w:val="009E6B52"/>
    <w:rsid w:val="009F0151"/>
    <w:rsid w:val="009F228E"/>
    <w:rsid w:val="009F403D"/>
    <w:rsid w:val="009F686B"/>
    <w:rsid w:val="00A01D00"/>
    <w:rsid w:val="00A035B1"/>
    <w:rsid w:val="00A12D63"/>
    <w:rsid w:val="00A13096"/>
    <w:rsid w:val="00A25131"/>
    <w:rsid w:val="00A26E9B"/>
    <w:rsid w:val="00A27DE0"/>
    <w:rsid w:val="00A31B3E"/>
    <w:rsid w:val="00A320E6"/>
    <w:rsid w:val="00A37237"/>
    <w:rsid w:val="00A42C6A"/>
    <w:rsid w:val="00A472E9"/>
    <w:rsid w:val="00A50FEA"/>
    <w:rsid w:val="00A53165"/>
    <w:rsid w:val="00A55972"/>
    <w:rsid w:val="00A577B6"/>
    <w:rsid w:val="00A578B3"/>
    <w:rsid w:val="00A57C92"/>
    <w:rsid w:val="00A634CB"/>
    <w:rsid w:val="00A70969"/>
    <w:rsid w:val="00A75FBE"/>
    <w:rsid w:val="00A81FAC"/>
    <w:rsid w:val="00A8349C"/>
    <w:rsid w:val="00A83D29"/>
    <w:rsid w:val="00A845F5"/>
    <w:rsid w:val="00A84A0A"/>
    <w:rsid w:val="00A92FBA"/>
    <w:rsid w:val="00A94546"/>
    <w:rsid w:val="00A9518A"/>
    <w:rsid w:val="00A9726F"/>
    <w:rsid w:val="00AA1874"/>
    <w:rsid w:val="00AA676C"/>
    <w:rsid w:val="00AB3F35"/>
    <w:rsid w:val="00AB6657"/>
    <w:rsid w:val="00AD1807"/>
    <w:rsid w:val="00AD19D5"/>
    <w:rsid w:val="00AD521F"/>
    <w:rsid w:val="00AD6158"/>
    <w:rsid w:val="00AD617E"/>
    <w:rsid w:val="00AD77B1"/>
    <w:rsid w:val="00AE3A3A"/>
    <w:rsid w:val="00AE4BC8"/>
    <w:rsid w:val="00B009D6"/>
    <w:rsid w:val="00B0333A"/>
    <w:rsid w:val="00B041F8"/>
    <w:rsid w:val="00B07383"/>
    <w:rsid w:val="00B15280"/>
    <w:rsid w:val="00B20402"/>
    <w:rsid w:val="00B26EE4"/>
    <w:rsid w:val="00B32587"/>
    <w:rsid w:val="00B32F75"/>
    <w:rsid w:val="00B40A2C"/>
    <w:rsid w:val="00B41197"/>
    <w:rsid w:val="00B4155A"/>
    <w:rsid w:val="00B42889"/>
    <w:rsid w:val="00B44D4A"/>
    <w:rsid w:val="00B51CD4"/>
    <w:rsid w:val="00B53ED2"/>
    <w:rsid w:val="00B54DE8"/>
    <w:rsid w:val="00B575E4"/>
    <w:rsid w:val="00B57F97"/>
    <w:rsid w:val="00B62047"/>
    <w:rsid w:val="00B634E8"/>
    <w:rsid w:val="00B66829"/>
    <w:rsid w:val="00B722C1"/>
    <w:rsid w:val="00B74B71"/>
    <w:rsid w:val="00B74EBB"/>
    <w:rsid w:val="00B83B7F"/>
    <w:rsid w:val="00B860A6"/>
    <w:rsid w:val="00B87735"/>
    <w:rsid w:val="00B90F7E"/>
    <w:rsid w:val="00B96785"/>
    <w:rsid w:val="00BA02EB"/>
    <w:rsid w:val="00BA1702"/>
    <w:rsid w:val="00BA1A29"/>
    <w:rsid w:val="00BB1681"/>
    <w:rsid w:val="00BB2D5C"/>
    <w:rsid w:val="00BB3E9D"/>
    <w:rsid w:val="00BB560C"/>
    <w:rsid w:val="00BB6B26"/>
    <w:rsid w:val="00BB70F7"/>
    <w:rsid w:val="00BC0664"/>
    <w:rsid w:val="00BC4ABB"/>
    <w:rsid w:val="00BC7DEC"/>
    <w:rsid w:val="00BD1A48"/>
    <w:rsid w:val="00BD5727"/>
    <w:rsid w:val="00BE0F42"/>
    <w:rsid w:val="00BE11D0"/>
    <w:rsid w:val="00BE715C"/>
    <w:rsid w:val="00BE7406"/>
    <w:rsid w:val="00BF3381"/>
    <w:rsid w:val="00BF353A"/>
    <w:rsid w:val="00BF371E"/>
    <w:rsid w:val="00BF6859"/>
    <w:rsid w:val="00C01E80"/>
    <w:rsid w:val="00C04010"/>
    <w:rsid w:val="00C064EC"/>
    <w:rsid w:val="00C10051"/>
    <w:rsid w:val="00C10DCE"/>
    <w:rsid w:val="00C13042"/>
    <w:rsid w:val="00C20A31"/>
    <w:rsid w:val="00C25C81"/>
    <w:rsid w:val="00C26D8F"/>
    <w:rsid w:val="00C27E71"/>
    <w:rsid w:val="00C31A53"/>
    <w:rsid w:val="00C348A6"/>
    <w:rsid w:val="00C35E5E"/>
    <w:rsid w:val="00C40434"/>
    <w:rsid w:val="00C41CA5"/>
    <w:rsid w:val="00C429C7"/>
    <w:rsid w:val="00C4560A"/>
    <w:rsid w:val="00C47526"/>
    <w:rsid w:val="00C51E12"/>
    <w:rsid w:val="00C530F9"/>
    <w:rsid w:val="00C544FF"/>
    <w:rsid w:val="00C54AAB"/>
    <w:rsid w:val="00C54FD6"/>
    <w:rsid w:val="00C639C0"/>
    <w:rsid w:val="00C72420"/>
    <w:rsid w:val="00C74BE2"/>
    <w:rsid w:val="00C80278"/>
    <w:rsid w:val="00C82A46"/>
    <w:rsid w:val="00C85F53"/>
    <w:rsid w:val="00C914E1"/>
    <w:rsid w:val="00C9428F"/>
    <w:rsid w:val="00C9448D"/>
    <w:rsid w:val="00C9541D"/>
    <w:rsid w:val="00C96A98"/>
    <w:rsid w:val="00C96DEB"/>
    <w:rsid w:val="00C97955"/>
    <w:rsid w:val="00CA10C2"/>
    <w:rsid w:val="00CA33FD"/>
    <w:rsid w:val="00CA5B9A"/>
    <w:rsid w:val="00CA758D"/>
    <w:rsid w:val="00CB220F"/>
    <w:rsid w:val="00CB68B7"/>
    <w:rsid w:val="00CC7A27"/>
    <w:rsid w:val="00CE0159"/>
    <w:rsid w:val="00CE0E56"/>
    <w:rsid w:val="00CE34D9"/>
    <w:rsid w:val="00CE444D"/>
    <w:rsid w:val="00CE4E6D"/>
    <w:rsid w:val="00CE7A2A"/>
    <w:rsid w:val="00CE7DF5"/>
    <w:rsid w:val="00CF180A"/>
    <w:rsid w:val="00CF22EA"/>
    <w:rsid w:val="00D0425E"/>
    <w:rsid w:val="00D058A8"/>
    <w:rsid w:val="00D060C9"/>
    <w:rsid w:val="00D067F6"/>
    <w:rsid w:val="00D11821"/>
    <w:rsid w:val="00D12862"/>
    <w:rsid w:val="00D13669"/>
    <w:rsid w:val="00D157D1"/>
    <w:rsid w:val="00D225E9"/>
    <w:rsid w:val="00D25A75"/>
    <w:rsid w:val="00D27785"/>
    <w:rsid w:val="00D319AD"/>
    <w:rsid w:val="00D3330A"/>
    <w:rsid w:val="00D34321"/>
    <w:rsid w:val="00D35214"/>
    <w:rsid w:val="00D37AC9"/>
    <w:rsid w:val="00D41D3B"/>
    <w:rsid w:val="00D43261"/>
    <w:rsid w:val="00D437A4"/>
    <w:rsid w:val="00D453F7"/>
    <w:rsid w:val="00D45C88"/>
    <w:rsid w:val="00D50F07"/>
    <w:rsid w:val="00D528C3"/>
    <w:rsid w:val="00D52A6A"/>
    <w:rsid w:val="00D5495E"/>
    <w:rsid w:val="00D56518"/>
    <w:rsid w:val="00D60742"/>
    <w:rsid w:val="00D65678"/>
    <w:rsid w:val="00D66EC5"/>
    <w:rsid w:val="00D74528"/>
    <w:rsid w:val="00D74F39"/>
    <w:rsid w:val="00D77B14"/>
    <w:rsid w:val="00D810FE"/>
    <w:rsid w:val="00D830C7"/>
    <w:rsid w:val="00D83DDB"/>
    <w:rsid w:val="00D83F60"/>
    <w:rsid w:val="00D943E0"/>
    <w:rsid w:val="00D94FBB"/>
    <w:rsid w:val="00D9665D"/>
    <w:rsid w:val="00D97F9F"/>
    <w:rsid w:val="00DA18FC"/>
    <w:rsid w:val="00DA1ECA"/>
    <w:rsid w:val="00DA2AC1"/>
    <w:rsid w:val="00DB36C2"/>
    <w:rsid w:val="00DB4BDF"/>
    <w:rsid w:val="00DB5B6B"/>
    <w:rsid w:val="00DB6326"/>
    <w:rsid w:val="00DB7232"/>
    <w:rsid w:val="00DC0133"/>
    <w:rsid w:val="00DC193C"/>
    <w:rsid w:val="00DC5E09"/>
    <w:rsid w:val="00DC7C8C"/>
    <w:rsid w:val="00DD45D8"/>
    <w:rsid w:val="00DD6CEE"/>
    <w:rsid w:val="00DD7518"/>
    <w:rsid w:val="00DE056B"/>
    <w:rsid w:val="00DE0A24"/>
    <w:rsid w:val="00DE0E09"/>
    <w:rsid w:val="00DF5086"/>
    <w:rsid w:val="00E00614"/>
    <w:rsid w:val="00E038EF"/>
    <w:rsid w:val="00E04164"/>
    <w:rsid w:val="00E07A73"/>
    <w:rsid w:val="00E15EFA"/>
    <w:rsid w:val="00E164B6"/>
    <w:rsid w:val="00E17865"/>
    <w:rsid w:val="00E24754"/>
    <w:rsid w:val="00E24C6D"/>
    <w:rsid w:val="00E26A81"/>
    <w:rsid w:val="00E30DC6"/>
    <w:rsid w:val="00E33768"/>
    <w:rsid w:val="00E339E9"/>
    <w:rsid w:val="00E37158"/>
    <w:rsid w:val="00E37BB4"/>
    <w:rsid w:val="00E406AD"/>
    <w:rsid w:val="00E47DD8"/>
    <w:rsid w:val="00E51B9B"/>
    <w:rsid w:val="00E5218A"/>
    <w:rsid w:val="00E55AA2"/>
    <w:rsid w:val="00E55B99"/>
    <w:rsid w:val="00E55D3A"/>
    <w:rsid w:val="00E60B56"/>
    <w:rsid w:val="00E63802"/>
    <w:rsid w:val="00E64611"/>
    <w:rsid w:val="00E67496"/>
    <w:rsid w:val="00E73882"/>
    <w:rsid w:val="00E7509C"/>
    <w:rsid w:val="00E755EE"/>
    <w:rsid w:val="00E8050A"/>
    <w:rsid w:val="00E84488"/>
    <w:rsid w:val="00E855CB"/>
    <w:rsid w:val="00E86D47"/>
    <w:rsid w:val="00E9140B"/>
    <w:rsid w:val="00E91622"/>
    <w:rsid w:val="00E97A7A"/>
    <w:rsid w:val="00EA0552"/>
    <w:rsid w:val="00EA0E49"/>
    <w:rsid w:val="00EA2448"/>
    <w:rsid w:val="00EA6265"/>
    <w:rsid w:val="00EB00F7"/>
    <w:rsid w:val="00EB66D3"/>
    <w:rsid w:val="00EC17B6"/>
    <w:rsid w:val="00EC4419"/>
    <w:rsid w:val="00EC512A"/>
    <w:rsid w:val="00ED1E21"/>
    <w:rsid w:val="00ED4918"/>
    <w:rsid w:val="00EE0658"/>
    <w:rsid w:val="00EE082C"/>
    <w:rsid w:val="00EE419F"/>
    <w:rsid w:val="00EE4FF8"/>
    <w:rsid w:val="00EF11B3"/>
    <w:rsid w:val="00EF2AFD"/>
    <w:rsid w:val="00EF3203"/>
    <w:rsid w:val="00EF4F7E"/>
    <w:rsid w:val="00EF6562"/>
    <w:rsid w:val="00F0015B"/>
    <w:rsid w:val="00F004FD"/>
    <w:rsid w:val="00F009AB"/>
    <w:rsid w:val="00F017CB"/>
    <w:rsid w:val="00F01ABE"/>
    <w:rsid w:val="00F035ED"/>
    <w:rsid w:val="00F047F0"/>
    <w:rsid w:val="00F06F18"/>
    <w:rsid w:val="00F113E2"/>
    <w:rsid w:val="00F17C5F"/>
    <w:rsid w:val="00F229FE"/>
    <w:rsid w:val="00F25AA4"/>
    <w:rsid w:val="00F27814"/>
    <w:rsid w:val="00F43A6B"/>
    <w:rsid w:val="00F45298"/>
    <w:rsid w:val="00F47617"/>
    <w:rsid w:val="00F52599"/>
    <w:rsid w:val="00F53E2B"/>
    <w:rsid w:val="00F60A65"/>
    <w:rsid w:val="00F648AD"/>
    <w:rsid w:val="00F652C9"/>
    <w:rsid w:val="00F65359"/>
    <w:rsid w:val="00F67291"/>
    <w:rsid w:val="00F70FD6"/>
    <w:rsid w:val="00F71FD5"/>
    <w:rsid w:val="00F7337A"/>
    <w:rsid w:val="00F733D6"/>
    <w:rsid w:val="00F73E23"/>
    <w:rsid w:val="00F740E7"/>
    <w:rsid w:val="00F75CE3"/>
    <w:rsid w:val="00F76E44"/>
    <w:rsid w:val="00F7730E"/>
    <w:rsid w:val="00F80259"/>
    <w:rsid w:val="00F81758"/>
    <w:rsid w:val="00F81DC0"/>
    <w:rsid w:val="00F87D84"/>
    <w:rsid w:val="00F90108"/>
    <w:rsid w:val="00F90BB0"/>
    <w:rsid w:val="00F929FD"/>
    <w:rsid w:val="00F92CAA"/>
    <w:rsid w:val="00F95D96"/>
    <w:rsid w:val="00FA0B8D"/>
    <w:rsid w:val="00FA2842"/>
    <w:rsid w:val="00FA3A53"/>
    <w:rsid w:val="00FA5FC6"/>
    <w:rsid w:val="00FA76FD"/>
    <w:rsid w:val="00FA78F5"/>
    <w:rsid w:val="00FA7D73"/>
    <w:rsid w:val="00FB0CA2"/>
    <w:rsid w:val="00FB0DC8"/>
    <w:rsid w:val="00FC2666"/>
    <w:rsid w:val="00FC3D7B"/>
    <w:rsid w:val="00FC405D"/>
    <w:rsid w:val="00FC4146"/>
    <w:rsid w:val="00FC5C33"/>
    <w:rsid w:val="00FC5D3D"/>
    <w:rsid w:val="00FC6ADF"/>
    <w:rsid w:val="00FC6B1D"/>
    <w:rsid w:val="00FC6B27"/>
    <w:rsid w:val="00FC7652"/>
    <w:rsid w:val="00FC7BB7"/>
    <w:rsid w:val="00FD1EBD"/>
    <w:rsid w:val="00FD60D6"/>
    <w:rsid w:val="00FD7AD6"/>
    <w:rsid w:val="00FE3D4B"/>
    <w:rsid w:val="00FE57A7"/>
    <w:rsid w:val="00FE640D"/>
    <w:rsid w:val="00FF4588"/>
    <w:rsid w:val="00FF4B88"/>
    <w:rsid w:val="00FF5470"/>
    <w:rsid w:val="00FF571E"/>
    <w:rsid w:val="00FF6332"/>
    <w:rsid w:val="00FF783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7302"/>
  <w15:docId w15:val="{9F070C10-DE48-4249-9E40-6C93706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4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6D"/>
  </w:style>
  <w:style w:type="paragraph" w:styleId="Footer">
    <w:name w:val="footer"/>
    <w:basedOn w:val="Normal"/>
    <w:link w:val="FooterChar"/>
    <w:uiPriority w:val="99"/>
    <w:unhideWhenUsed/>
    <w:rsid w:val="0034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6D"/>
  </w:style>
  <w:style w:type="paragraph" w:styleId="NoSpacing">
    <w:name w:val="No Spacing"/>
    <w:uiPriority w:val="1"/>
    <w:qFormat/>
    <w:rsid w:val="00266468"/>
  </w:style>
  <w:style w:type="paragraph" w:styleId="ListParagraph">
    <w:name w:val="List Paragraph"/>
    <w:basedOn w:val="Normal"/>
    <w:uiPriority w:val="1"/>
    <w:qFormat/>
    <w:rsid w:val="00923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Emphasis">
    <w:name w:val="Emphasis"/>
    <w:basedOn w:val="DefaultParagraphFont"/>
    <w:uiPriority w:val="20"/>
    <w:qFormat/>
    <w:rsid w:val="00495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9467-D145-4F70-8EC6-6C6B0533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Fancey</dc:creator>
  <dc:description/>
  <cp:lastModifiedBy>Kristin Tortorich</cp:lastModifiedBy>
  <cp:revision>2</cp:revision>
  <cp:lastPrinted>2022-02-08T17:55:00Z</cp:lastPrinted>
  <dcterms:created xsi:type="dcterms:W3CDTF">2022-09-07T17:22:00Z</dcterms:created>
  <dcterms:modified xsi:type="dcterms:W3CDTF">2022-09-07T17:22:00Z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